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5B6F8" w14:textId="6BBE0BF3" w:rsidR="00567C86" w:rsidRDefault="00567C86" w:rsidP="009D6516">
      <w:pPr>
        <w:rPr>
          <w:color w:val="000000" w:themeColor="text1"/>
          <w:sz w:val="24"/>
          <w:szCs w:val="24"/>
        </w:rPr>
      </w:pPr>
    </w:p>
    <w:p w14:paraId="74DD4AFB" w14:textId="6E7D72F7" w:rsidR="009D6516" w:rsidRPr="006523C9" w:rsidRDefault="009D6516" w:rsidP="009D6516">
      <w:pPr>
        <w:spacing w:line="240" w:lineRule="auto"/>
        <w:rPr>
          <w:color w:val="000000" w:themeColor="text1"/>
          <w:sz w:val="20"/>
          <w:szCs w:val="20"/>
        </w:rPr>
      </w:pPr>
      <w:r w:rsidRPr="006523C9">
        <w:rPr>
          <w:color w:val="000000" w:themeColor="text1"/>
          <w:sz w:val="20"/>
          <w:szCs w:val="20"/>
        </w:rPr>
        <w:t>SLEEP APNEA (  )</w:t>
      </w:r>
      <w:r w:rsidR="006523C9" w:rsidRPr="006523C9">
        <w:rPr>
          <w:color w:val="000000" w:themeColor="text1"/>
          <w:sz w:val="20"/>
          <w:szCs w:val="20"/>
        </w:rPr>
        <w:tab/>
      </w:r>
      <w:r w:rsidR="00581D89">
        <w:rPr>
          <w:color w:val="000000" w:themeColor="text1"/>
          <w:sz w:val="20"/>
          <w:szCs w:val="20"/>
        </w:rPr>
        <w:t>INTERRUPTED SLEEP WITH SNORING</w:t>
      </w:r>
      <w:r w:rsidR="00065F00">
        <w:rPr>
          <w:color w:val="000000" w:themeColor="text1"/>
          <w:sz w:val="20"/>
          <w:szCs w:val="20"/>
        </w:rPr>
        <w:t xml:space="preserve"> (  )</w:t>
      </w:r>
      <w:r w:rsidR="006523C9" w:rsidRPr="006523C9">
        <w:rPr>
          <w:color w:val="000000" w:themeColor="text1"/>
          <w:sz w:val="20"/>
          <w:szCs w:val="20"/>
        </w:rPr>
        <w:tab/>
      </w:r>
      <w:r w:rsidR="006523C9" w:rsidRPr="006523C9">
        <w:rPr>
          <w:color w:val="000000" w:themeColor="text1"/>
          <w:sz w:val="20"/>
          <w:szCs w:val="20"/>
        </w:rPr>
        <w:tab/>
      </w:r>
      <w:r w:rsidR="006523C9" w:rsidRPr="006523C9">
        <w:rPr>
          <w:color w:val="000000" w:themeColor="text1"/>
          <w:sz w:val="20"/>
          <w:szCs w:val="20"/>
        </w:rPr>
        <w:tab/>
      </w:r>
      <w:r w:rsidR="006523C9" w:rsidRPr="006523C9">
        <w:rPr>
          <w:color w:val="000000" w:themeColor="text1"/>
          <w:sz w:val="20"/>
          <w:szCs w:val="20"/>
        </w:rPr>
        <w:tab/>
      </w:r>
      <w:r w:rsidR="006523C9" w:rsidRPr="006523C9">
        <w:rPr>
          <w:color w:val="000000" w:themeColor="text1"/>
          <w:sz w:val="20"/>
          <w:szCs w:val="20"/>
        </w:rPr>
        <w:tab/>
      </w:r>
      <w:r w:rsidR="006523C9" w:rsidRPr="006523C9">
        <w:rPr>
          <w:color w:val="000000" w:themeColor="text1"/>
          <w:sz w:val="20"/>
          <w:szCs w:val="20"/>
        </w:rPr>
        <w:tab/>
      </w:r>
      <w:r w:rsidR="006523C9" w:rsidRPr="006523C9">
        <w:rPr>
          <w:color w:val="000000" w:themeColor="text1"/>
          <w:sz w:val="20"/>
          <w:szCs w:val="20"/>
        </w:rPr>
        <w:tab/>
      </w:r>
    </w:p>
    <w:p w14:paraId="35ED7713" w14:textId="1A712E11" w:rsidR="009D6516" w:rsidRPr="006523C9" w:rsidRDefault="009D6516" w:rsidP="009D6516">
      <w:pPr>
        <w:spacing w:line="240" w:lineRule="auto"/>
        <w:rPr>
          <w:color w:val="000000" w:themeColor="text1"/>
          <w:sz w:val="20"/>
          <w:szCs w:val="20"/>
        </w:rPr>
      </w:pPr>
      <w:r w:rsidRPr="006523C9">
        <w:rPr>
          <w:color w:val="000000" w:themeColor="text1"/>
          <w:sz w:val="20"/>
          <w:szCs w:val="20"/>
        </w:rPr>
        <w:t xml:space="preserve">HEARING LOSS AND TINNITUS </w:t>
      </w:r>
      <w:proofErr w:type="gramStart"/>
      <w:r w:rsidRPr="006523C9">
        <w:rPr>
          <w:color w:val="000000" w:themeColor="text1"/>
          <w:sz w:val="20"/>
          <w:szCs w:val="20"/>
        </w:rPr>
        <w:t>(  )</w:t>
      </w:r>
      <w:proofErr w:type="gramEnd"/>
      <w:r w:rsidR="00C05D1F" w:rsidRPr="006523C9">
        <w:rPr>
          <w:color w:val="000000" w:themeColor="text1"/>
          <w:sz w:val="20"/>
          <w:szCs w:val="20"/>
        </w:rPr>
        <w:t xml:space="preserve">  </w:t>
      </w:r>
      <w:r w:rsidR="00581D89">
        <w:rPr>
          <w:color w:val="000000" w:themeColor="text1"/>
          <w:sz w:val="20"/>
          <w:szCs w:val="20"/>
        </w:rPr>
        <w:t xml:space="preserve">MOS/JOB IN SERVICE: </w:t>
      </w:r>
    </w:p>
    <w:p w14:paraId="7A70CBE9" w14:textId="5C03B68C" w:rsidR="00581D89" w:rsidRPr="006523C9" w:rsidRDefault="009D6516" w:rsidP="00581D89">
      <w:pPr>
        <w:spacing w:line="240" w:lineRule="auto"/>
        <w:rPr>
          <w:color w:val="000000" w:themeColor="text1"/>
          <w:sz w:val="20"/>
          <w:szCs w:val="20"/>
        </w:rPr>
      </w:pPr>
      <w:r w:rsidRPr="006523C9">
        <w:rPr>
          <w:color w:val="000000" w:themeColor="text1"/>
          <w:sz w:val="20"/>
          <w:szCs w:val="20"/>
        </w:rPr>
        <w:t xml:space="preserve">POST TRAUMATIC STRESS DISORDER </w:t>
      </w:r>
      <w:proofErr w:type="gramStart"/>
      <w:r w:rsidRPr="006523C9">
        <w:rPr>
          <w:color w:val="000000" w:themeColor="text1"/>
          <w:sz w:val="20"/>
          <w:szCs w:val="20"/>
        </w:rPr>
        <w:t>(  )</w:t>
      </w:r>
      <w:proofErr w:type="gramEnd"/>
      <w:r w:rsidR="00581D89">
        <w:rPr>
          <w:color w:val="000000" w:themeColor="text1"/>
          <w:sz w:val="20"/>
          <w:szCs w:val="20"/>
        </w:rPr>
        <w:t xml:space="preserve">  INSOMNIA, ANXIETY, AND DEPRESSION</w:t>
      </w:r>
      <w:r w:rsidR="00581D89" w:rsidRPr="006523C9">
        <w:rPr>
          <w:color w:val="000000" w:themeColor="text1"/>
          <w:sz w:val="20"/>
          <w:szCs w:val="20"/>
        </w:rPr>
        <w:t xml:space="preserve"> (  )</w:t>
      </w:r>
    </w:p>
    <w:p w14:paraId="34CAB79F" w14:textId="77777777" w:rsidR="006523C9" w:rsidRPr="006523C9" w:rsidRDefault="00ED5C71" w:rsidP="006523C9">
      <w:pPr>
        <w:spacing w:line="240" w:lineRule="auto"/>
        <w:rPr>
          <w:color w:val="000000" w:themeColor="text1"/>
          <w:sz w:val="20"/>
          <w:szCs w:val="20"/>
        </w:rPr>
      </w:pPr>
      <w:r w:rsidRPr="006523C9">
        <w:rPr>
          <w:color w:val="000000" w:themeColor="text1"/>
          <w:sz w:val="20"/>
          <w:szCs w:val="20"/>
        </w:rPr>
        <w:t xml:space="preserve">SOCIAL ADJUSTMENT DISORDER WITH ANGER ISSUES </w:t>
      </w:r>
      <w:proofErr w:type="gramStart"/>
      <w:r w:rsidRPr="006523C9">
        <w:rPr>
          <w:color w:val="000000" w:themeColor="text1"/>
          <w:sz w:val="20"/>
          <w:szCs w:val="20"/>
        </w:rPr>
        <w:t>(  )</w:t>
      </w:r>
      <w:proofErr w:type="gramEnd"/>
      <w:r w:rsidR="006523C9" w:rsidRPr="006523C9">
        <w:rPr>
          <w:color w:val="000000" w:themeColor="text1"/>
          <w:sz w:val="20"/>
          <w:szCs w:val="20"/>
        </w:rPr>
        <w:t xml:space="preserve">  </w:t>
      </w:r>
      <w:r w:rsidR="006523C9" w:rsidRPr="006523C9">
        <w:rPr>
          <w:color w:val="000000" w:themeColor="text1"/>
          <w:sz w:val="20"/>
          <w:szCs w:val="20"/>
        </w:rPr>
        <w:t>ALCOHOL ABUSE (  )</w:t>
      </w:r>
      <w:r w:rsidR="006523C9" w:rsidRPr="006523C9">
        <w:rPr>
          <w:color w:val="000000" w:themeColor="text1"/>
          <w:sz w:val="20"/>
          <w:szCs w:val="20"/>
        </w:rPr>
        <w:t xml:space="preserve"> </w:t>
      </w:r>
      <w:r w:rsidR="006523C9" w:rsidRPr="006523C9">
        <w:rPr>
          <w:color w:val="000000" w:themeColor="text1"/>
          <w:sz w:val="20"/>
          <w:szCs w:val="20"/>
        </w:rPr>
        <w:t>IRRITABILITY (  )</w:t>
      </w:r>
    </w:p>
    <w:p w14:paraId="5C1AD35D" w14:textId="1B096BAD" w:rsidR="00ED5C71" w:rsidRPr="006523C9" w:rsidRDefault="00ED5C71" w:rsidP="009D6516">
      <w:pPr>
        <w:spacing w:line="240" w:lineRule="auto"/>
        <w:rPr>
          <w:color w:val="000000" w:themeColor="text1"/>
          <w:sz w:val="20"/>
          <w:szCs w:val="20"/>
        </w:rPr>
      </w:pPr>
      <w:r w:rsidRPr="006523C9">
        <w:rPr>
          <w:color w:val="000000" w:themeColor="text1"/>
          <w:sz w:val="20"/>
          <w:szCs w:val="20"/>
        </w:rPr>
        <w:t xml:space="preserve">SHORT TERM MEMORY LOSS WITH LACK OF CONCENTRATION </w:t>
      </w:r>
      <w:proofErr w:type="gramStart"/>
      <w:r w:rsidRPr="006523C9">
        <w:rPr>
          <w:color w:val="000000" w:themeColor="text1"/>
          <w:sz w:val="20"/>
          <w:szCs w:val="20"/>
        </w:rPr>
        <w:t>(  )</w:t>
      </w:r>
      <w:proofErr w:type="gramEnd"/>
    </w:p>
    <w:p w14:paraId="30A360FD" w14:textId="77777777" w:rsidR="006523C9" w:rsidRPr="006523C9" w:rsidRDefault="006523C9" w:rsidP="006523C9">
      <w:pPr>
        <w:spacing w:line="240" w:lineRule="auto"/>
        <w:rPr>
          <w:color w:val="000000" w:themeColor="text1"/>
          <w:sz w:val="20"/>
          <w:szCs w:val="20"/>
        </w:rPr>
      </w:pPr>
      <w:r>
        <w:rPr>
          <w:color w:val="000000" w:themeColor="text1"/>
          <w:sz w:val="20"/>
          <w:szCs w:val="20"/>
        </w:rPr>
        <w:t xml:space="preserve">BACK: </w:t>
      </w:r>
      <w:r w:rsidR="00ED5C71" w:rsidRPr="006523C9">
        <w:rPr>
          <w:color w:val="000000" w:themeColor="text1"/>
          <w:sz w:val="20"/>
          <w:szCs w:val="20"/>
        </w:rPr>
        <w:t xml:space="preserve">LUMBAGO (LOWER BACK) </w:t>
      </w:r>
      <w:proofErr w:type="gramStart"/>
      <w:r w:rsidR="00ED5C71" w:rsidRPr="006523C9">
        <w:rPr>
          <w:color w:val="000000" w:themeColor="text1"/>
          <w:sz w:val="20"/>
          <w:szCs w:val="20"/>
        </w:rPr>
        <w:t>(  )</w:t>
      </w:r>
      <w:proofErr w:type="gramEnd"/>
      <w:r>
        <w:rPr>
          <w:color w:val="000000" w:themeColor="text1"/>
          <w:sz w:val="20"/>
          <w:szCs w:val="20"/>
        </w:rPr>
        <w:t xml:space="preserve"> </w:t>
      </w:r>
      <w:r w:rsidRPr="006523C9">
        <w:rPr>
          <w:color w:val="000000" w:themeColor="text1"/>
          <w:sz w:val="20"/>
          <w:szCs w:val="20"/>
        </w:rPr>
        <w:t>THORACIC REGION (MIDDLE BACK REGION) (  )</w:t>
      </w:r>
      <w:r>
        <w:rPr>
          <w:color w:val="000000" w:themeColor="text1"/>
          <w:sz w:val="20"/>
          <w:szCs w:val="20"/>
        </w:rPr>
        <w:t xml:space="preserve"> </w:t>
      </w:r>
      <w:r w:rsidRPr="006523C9">
        <w:rPr>
          <w:color w:val="000000" w:themeColor="text1"/>
          <w:sz w:val="20"/>
          <w:szCs w:val="20"/>
        </w:rPr>
        <w:t>CERVICALGIA (NECK REGION) (  )</w:t>
      </w:r>
    </w:p>
    <w:p w14:paraId="71F64D81" w14:textId="7D49A162" w:rsidR="00ED5C71" w:rsidRPr="006523C9" w:rsidRDefault="00ED5C71" w:rsidP="009D6516">
      <w:pPr>
        <w:spacing w:line="240" w:lineRule="auto"/>
        <w:rPr>
          <w:color w:val="000000" w:themeColor="text1"/>
          <w:sz w:val="20"/>
          <w:szCs w:val="20"/>
        </w:rPr>
      </w:pPr>
      <w:r w:rsidRPr="006523C9">
        <w:rPr>
          <w:color w:val="000000" w:themeColor="text1"/>
          <w:sz w:val="20"/>
          <w:szCs w:val="20"/>
        </w:rPr>
        <w:t>BI</w:t>
      </w:r>
      <w:r w:rsidR="000E554B">
        <w:rPr>
          <w:color w:val="000000" w:themeColor="text1"/>
          <w:sz w:val="20"/>
          <w:szCs w:val="20"/>
        </w:rPr>
        <w:t>-</w:t>
      </w:r>
      <w:r w:rsidRPr="006523C9">
        <w:rPr>
          <w:color w:val="000000" w:themeColor="text1"/>
          <w:sz w:val="20"/>
          <w:szCs w:val="20"/>
        </w:rPr>
        <w:t xml:space="preserve">LATERAL SHOULDER CONDITION </w:t>
      </w:r>
      <w:proofErr w:type="gramStart"/>
      <w:r w:rsidRPr="006523C9">
        <w:rPr>
          <w:color w:val="000000" w:themeColor="text1"/>
          <w:sz w:val="20"/>
          <w:szCs w:val="20"/>
        </w:rPr>
        <w:t>(  )</w:t>
      </w:r>
      <w:proofErr w:type="gramEnd"/>
      <w:r w:rsidR="006523C9">
        <w:rPr>
          <w:color w:val="000000" w:themeColor="text1"/>
          <w:sz w:val="20"/>
          <w:szCs w:val="20"/>
        </w:rPr>
        <w:t xml:space="preserve">  BI</w:t>
      </w:r>
      <w:r w:rsidR="000E554B">
        <w:rPr>
          <w:color w:val="000000" w:themeColor="text1"/>
          <w:sz w:val="20"/>
          <w:szCs w:val="20"/>
        </w:rPr>
        <w:t>-</w:t>
      </w:r>
      <w:r w:rsidR="006523C9">
        <w:rPr>
          <w:color w:val="000000" w:themeColor="text1"/>
          <w:sz w:val="20"/>
          <w:szCs w:val="20"/>
        </w:rPr>
        <w:t>LATERAL EPICONDYLITIS (ELBOWS) (  )</w:t>
      </w:r>
    </w:p>
    <w:p w14:paraId="0796FA77" w14:textId="26D76218" w:rsidR="006523C9" w:rsidRPr="006523C9" w:rsidRDefault="00ED5C71" w:rsidP="006523C9">
      <w:pPr>
        <w:spacing w:line="240" w:lineRule="auto"/>
        <w:rPr>
          <w:color w:val="000000" w:themeColor="text1"/>
          <w:sz w:val="20"/>
          <w:szCs w:val="20"/>
        </w:rPr>
      </w:pPr>
      <w:r w:rsidRPr="006523C9">
        <w:rPr>
          <w:color w:val="000000" w:themeColor="text1"/>
          <w:sz w:val="20"/>
          <w:szCs w:val="20"/>
        </w:rPr>
        <w:t>BI</w:t>
      </w:r>
      <w:r w:rsidR="000E554B">
        <w:rPr>
          <w:color w:val="000000" w:themeColor="text1"/>
          <w:sz w:val="20"/>
          <w:szCs w:val="20"/>
        </w:rPr>
        <w:t>-</w:t>
      </w:r>
      <w:r w:rsidRPr="006523C9">
        <w:rPr>
          <w:color w:val="000000" w:themeColor="text1"/>
          <w:sz w:val="20"/>
          <w:szCs w:val="20"/>
        </w:rPr>
        <w:t xml:space="preserve">LATERAL HAND CONDITION, WITH NUMBNESS AND TINGLING </w:t>
      </w:r>
      <w:proofErr w:type="gramStart"/>
      <w:r w:rsidRPr="006523C9">
        <w:rPr>
          <w:color w:val="000000" w:themeColor="text1"/>
          <w:sz w:val="20"/>
          <w:szCs w:val="20"/>
        </w:rPr>
        <w:t>(  )</w:t>
      </w:r>
      <w:proofErr w:type="gramEnd"/>
      <w:r w:rsidR="006523C9">
        <w:rPr>
          <w:color w:val="000000" w:themeColor="text1"/>
          <w:sz w:val="20"/>
          <w:szCs w:val="20"/>
        </w:rPr>
        <w:t xml:space="preserve"> </w:t>
      </w:r>
      <w:r w:rsidR="006523C9" w:rsidRPr="006523C9">
        <w:rPr>
          <w:color w:val="000000" w:themeColor="text1"/>
          <w:sz w:val="20"/>
          <w:szCs w:val="20"/>
        </w:rPr>
        <w:t>BI</w:t>
      </w:r>
      <w:r w:rsidR="000E554B">
        <w:rPr>
          <w:color w:val="000000" w:themeColor="text1"/>
          <w:sz w:val="20"/>
          <w:szCs w:val="20"/>
        </w:rPr>
        <w:t>-</w:t>
      </w:r>
      <w:r w:rsidR="006523C9" w:rsidRPr="006523C9">
        <w:rPr>
          <w:color w:val="000000" w:themeColor="text1"/>
          <w:sz w:val="20"/>
          <w:szCs w:val="20"/>
        </w:rPr>
        <w:t>LATERAL CARPAL TUNNEL SYNDROME (  )</w:t>
      </w:r>
    </w:p>
    <w:p w14:paraId="246730F8" w14:textId="296B932B" w:rsidR="006523C9" w:rsidRPr="006523C9" w:rsidRDefault="00ED5C71" w:rsidP="006523C9">
      <w:pPr>
        <w:spacing w:line="240" w:lineRule="auto"/>
        <w:rPr>
          <w:color w:val="000000" w:themeColor="text1"/>
          <w:sz w:val="20"/>
          <w:szCs w:val="20"/>
        </w:rPr>
      </w:pPr>
      <w:r w:rsidRPr="006523C9">
        <w:rPr>
          <w:color w:val="000000" w:themeColor="text1"/>
          <w:sz w:val="20"/>
          <w:szCs w:val="20"/>
        </w:rPr>
        <w:t>BI</w:t>
      </w:r>
      <w:r w:rsidR="000E554B">
        <w:rPr>
          <w:color w:val="000000" w:themeColor="text1"/>
          <w:sz w:val="20"/>
          <w:szCs w:val="20"/>
        </w:rPr>
        <w:t>-</w:t>
      </w:r>
      <w:r w:rsidRPr="006523C9">
        <w:rPr>
          <w:color w:val="000000" w:themeColor="text1"/>
          <w:sz w:val="20"/>
          <w:szCs w:val="20"/>
        </w:rPr>
        <w:t xml:space="preserve">LATERAL HIP CONDITION </w:t>
      </w:r>
      <w:proofErr w:type="gramStart"/>
      <w:r w:rsidRPr="006523C9">
        <w:rPr>
          <w:color w:val="000000" w:themeColor="text1"/>
          <w:sz w:val="20"/>
          <w:szCs w:val="20"/>
        </w:rPr>
        <w:t>(  )</w:t>
      </w:r>
      <w:proofErr w:type="gramEnd"/>
      <w:r w:rsidR="006523C9">
        <w:rPr>
          <w:color w:val="000000" w:themeColor="text1"/>
          <w:sz w:val="20"/>
          <w:szCs w:val="20"/>
        </w:rPr>
        <w:t xml:space="preserve"> </w:t>
      </w:r>
      <w:r w:rsidR="006523C9" w:rsidRPr="006523C9">
        <w:rPr>
          <w:color w:val="000000" w:themeColor="text1"/>
          <w:sz w:val="20"/>
          <w:szCs w:val="20"/>
        </w:rPr>
        <w:t>BI</w:t>
      </w:r>
      <w:r w:rsidR="000E554B">
        <w:rPr>
          <w:color w:val="000000" w:themeColor="text1"/>
          <w:sz w:val="20"/>
          <w:szCs w:val="20"/>
        </w:rPr>
        <w:t>-</w:t>
      </w:r>
      <w:r w:rsidR="006523C9" w:rsidRPr="006523C9">
        <w:rPr>
          <w:color w:val="000000" w:themeColor="text1"/>
          <w:sz w:val="20"/>
          <w:szCs w:val="20"/>
        </w:rPr>
        <w:t>LATERAL KNEE CONDITION (  )</w:t>
      </w:r>
      <w:r w:rsidR="006523C9">
        <w:rPr>
          <w:color w:val="000000" w:themeColor="text1"/>
          <w:sz w:val="20"/>
          <w:szCs w:val="20"/>
        </w:rPr>
        <w:t xml:space="preserve"> </w:t>
      </w:r>
      <w:r w:rsidR="006523C9" w:rsidRPr="006523C9">
        <w:rPr>
          <w:color w:val="000000" w:themeColor="text1"/>
          <w:sz w:val="20"/>
          <w:szCs w:val="20"/>
        </w:rPr>
        <w:t>BI</w:t>
      </w:r>
      <w:r w:rsidR="000E554B">
        <w:rPr>
          <w:color w:val="000000" w:themeColor="text1"/>
          <w:sz w:val="20"/>
          <w:szCs w:val="20"/>
        </w:rPr>
        <w:t>-</w:t>
      </w:r>
      <w:r w:rsidR="006523C9" w:rsidRPr="006523C9">
        <w:rPr>
          <w:color w:val="000000" w:themeColor="text1"/>
          <w:sz w:val="20"/>
          <w:szCs w:val="20"/>
        </w:rPr>
        <w:t>LATERAL ANKLE CONDITION (  )</w:t>
      </w:r>
    </w:p>
    <w:p w14:paraId="5234939E" w14:textId="672CE4FE" w:rsidR="006523C9" w:rsidRPr="006523C9" w:rsidRDefault="00ED5C71" w:rsidP="006523C9">
      <w:pPr>
        <w:spacing w:line="240" w:lineRule="auto"/>
        <w:rPr>
          <w:color w:val="000000" w:themeColor="text1"/>
          <w:sz w:val="20"/>
          <w:szCs w:val="20"/>
        </w:rPr>
      </w:pPr>
      <w:r w:rsidRPr="006523C9">
        <w:rPr>
          <w:color w:val="000000" w:themeColor="text1"/>
          <w:sz w:val="20"/>
          <w:szCs w:val="20"/>
        </w:rPr>
        <w:t>BI</w:t>
      </w:r>
      <w:r w:rsidR="000E554B">
        <w:rPr>
          <w:color w:val="000000" w:themeColor="text1"/>
          <w:sz w:val="20"/>
          <w:szCs w:val="20"/>
        </w:rPr>
        <w:t>-</w:t>
      </w:r>
      <w:r w:rsidRPr="006523C9">
        <w:rPr>
          <w:color w:val="000000" w:themeColor="text1"/>
          <w:sz w:val="20"/>
          <w:szCs w:val="20"/>
        </w:rPr>
        <w:t xml:space="preserve">LATERAL PLANTAR FASCIITIS </w:t>
      </w:r>
      <w:proofErr w:type="gramStart"/>
      <w:r w:rsidRPr="006523C9">
        <w:rPr>
          <w:color w:val="000000" w:themeColor="text1"/>
          <w:sz w:val="20"/>
          <w:szCs w:val="20"/>
        </w:rPr>
        <w:t>(  )</w:t>
      </w:r>
      <w:proofErr w:type="gramEnd"/>
      <w:r w:rsidR="006523C9">
        <w:rPr>
          <w:color w:val="000000" w:themeColor="text1"/>
          <w:sz w:val="20"/>
          <w:szCs w:val="20"/>
        </w:rPr>
        <w:t xml:space="preserve"> </w:t>
      </w:r>
      <w:r w:rsidR="006523C9" w:rsidRPr="006523C9">
        <w:rPr>
          <w:color w:val="000000" w:themeColor="text1"/>
          <w:sz w:val="20"/>
          <w:szCs w:val="20"/>
        </w:rPr>
        <w:t>BI</w:t>
      </w:r>
      <w:r w:rsidR="000E554B">
        <w:rPr>
          <w:color w:val="000000" w:themeColor="text1"/>
          <w:sz w:val="20"/>
          <w:szCs w:val="20"/>
        </w:rPr>
        <w:t>-</w:t>
      </w:r>
      <w:r w:rsidR="006523C9" w:rsidRPr="006523C9">
        <w:rPr>
          <w:color w:val="000000" w:themeColor="text1"/>
          <w:sz w:val="20"/>
          <w:szCs w:val="20"/>
        </w:rPr>
        <w:t>LATERAL PES PLANUS (FLAT FEET) (  )</w:t>
      </w:r>
    </w:p>
    <w:p w14:paraId="36BDB773" w14:textId="03C55402" w:rsidR="00ED5C71" w:rsidRPr="006523C9" w:rsidRDefault="00ED5C71" w:rsidP="009D6516">
      <w:pPr>
        <w:spacing w:line="240" w:lineRule="auto"/>
        <w:rPr>
          <w:color w:val="000000" w:themeColor="text1"/>
          <w:sz w:val="20"/>
          <w:szCs w:val="20"/>
        </w:rPr>
      </w:pPr>
      <w:proofErr w:type="gramStart"/>
      <w:r w:rsidRPr="006523C9">
        <w:rPr>
          <w:color w:val="000000" w:themeColor="text1"/>
          <w:sz w:val="20"/>
          <w:szCs w:val="20"/>
        </w:rPr>
        <w:t>HEADACHES</w:t>
      </w:r>
      <w:r w:rsidR="006523C9">
        <w:rPr>
          <w:color w:val="000000" w:themeColor="text1"/>
          <w:sz w:val="20"/>
          <w:szCs w:val="20"/>
        </w:rPr>
        <w:t xml:space="preserve"> </w:t>
      </w:r>
      <w:r w:rsidRPr="006523C9">
        <w:rPr>
          <w:color w:val="000000" w:themeColor="text1"/>
          <w:sz w:val="20"/>
          <w:szCs w:val="20"/>
        </w:rPr>
        <w:t xml:space="preserve"> (</w:t>
      </w:r>
      <w:proofErr w:type="gramEnd"/>
      <w:r w:rsidRPr="006523C9">
        <w:rPr>
          <w:color w:val="000000" w:themeColor="text1"/>
          <w:sz w:val="20"/>
          <w:szCs w:val="20"/>
        </w:rPr>
        <w:t xml:space="preserve">  )</w:t>
      </w:r>
      <w:r w:rsidR="006523C9">
        <w:rPr>
          <w:color w:val="000000" w:themeColor="text1"/>
          <w:sz w:val="20"/>
          <w:szCs w:val="20"/>
        </w:rPr>
        <w:t xml:space="preserve"> </w:t>
      </w:r>
      <w:r w:rsidR="006523C9" w:rsidRPr="006523C9">
        <w:rPr>
          <w:color w:val="000000" w:themeColor="text1"/>
          <w:sz w:val="20"/>
          <w:szCs w:val="20"/>
        </w:rPr>
        <w:t>MIGRAINES</w:t>
      </w:r>
      <w:r w:rsidR="006523C9">
        <w:rPr>
          <w:color w:val="000000" w:themeColor="text1"/>
          <w:sz w:val="20"/>
          <w:szCs w:val="20"/>
        </w:rPr>
        <w:t xml:space="preserve"> (  )</w:t>
      </w:r>
    </w:p>
    <w:p w14:paraId="1097D1BF" w14:textId="77777777" w:rsidR="006523C9" w:rsidRPr="006523C9" w:rsidRDefault="00ED5C71" w:rsidP="006523C9">
      <w:pPr>
        <w:spacing w:line="240" w:lineRule="auto"/>
        <w:rPr>
          <w:color w:val="000000" w:themeColor="text1"/>
          <w:sz w:val="20"/>
          <w:szCs w:val="20"/>
        </w:rPr>
      </w:pPr>
      <w:r w:rsidRPr="006523C9">
        <w:rPr>
          <w:color w:val="000000" w:themeColor="text1"/>
          <w:sz w:val="20"/>
          <w:szCs w:val="20"/>
        </w:rPr>
        <w:t xml:space="preserve">ACID REFLUX WITH NAUSEA </w:t>
      </w:r>
      <w:proofErr w:type="gramStart"/>
      <w:r w:rsidRPr="006523C9">
        <w:rPr>
          <w:color w:val="000000" w:themeColor="text1"/>
          <w:sz w:val="20"/>
          <w:szCs w:val="20"/>
        </w:rPr>
        <w:t>(  )</w:t>
      </w:r>
      <w:proofErr w:type="gramEnd"/>
      <w:r w:rsidR="006523C9">
        <w:rPr>
          <w:color w:val="000000" w:themeColor="text1"/>
          <w:sz w:val="20"/>
          <w:szCs w:val="20"/>
        </w:rPr>
        <w:t xml:space="preserve"> </w:t>
      </w:r>
      <w:r w:rsidR="006523C9" w:rsidRPr="006523C9">
        <w:rPr>
          <w:color w:val="000000" w:themeColor="text1"/>
          <w:sz w:val="20"/>
          <w:szCs w:val="20"/>
        </w:rPr>
        <w:t>GASTROESOPHAGEAL REFLUX DISEASE (GERD) (  )</w:t>
      </w:r>
    </w:p>
    <w:p w14:paraId="77E84F57" w14:textId="77777777" w:rsidR="006523C9" w:rsidRPr="006523C9" w:rsidRDefault="00ED5C71" w:rsidP="006523C9">
      <w:pPr>
        <w:spacing w:line="240" w:lineRule="auto"/>
        <w:rPr>
          <w:color w:val="000000" w:themeColor="text1"/>
          <w:sz w:val="20"/>
          <w:szCs w:val="20"/>
        </w:rPr>
      </w:pPr>
      <w:r w:rsidRPr="006523C9">
        <w:rPr>
          <w:color w:val="000000" w:themeColor="text1"/>
          <w:sz w:val="20"/>
          <w:szCs w:val="20"/>
        </w:rPr>
        <w:t xml:space="preserve">GASTROINTESTINAL ISSUES </w:t>
      </w:r>
      <w:proofErr w:type="gramStart"/>
      <w:r w:rsidRPr="006523C9">
        <w:rPr>
          <w:color w:val="000000" w:themeColor="text1"/>
          <w:sz w:val="20"/>
          <w:szCs w:val="20"/>
        </w:rPr>
        <w:t>(  )</w:t>
      </w:r>
      <w:proofErr w:type="gramEnd"/>
      <w:r w:rsidR="006523C9">
        <w:rPr>
          <w:color w:val="000000" w:themeColor="text1"/>
          <w:sz w:val="20"/>
          <w:szCs w:val="20"/>
        </w:rPr>
        <w:t xml:space="preserve"> </w:t>
      </w:r>
      <w:r w:rsidR="006523C9" w:rsidRPr="006523C9">
        <w:rPr>
          <w:color w:val="000000" w:themeColor="text1"/>
          <w:sz w:val="20"/>
          <w:szCs w:val="20"/>
        </w:rPr>
        <w:t>IRRITABLE BOWEL SYNDROME (  )</w:t>
      </w:r>
    </w:p>
    <w:p w14:paraId="6D485BAE" w14:textId="30DE21BD" w:rsidR="00ED5C71" w:rsidRPr="006523C9" w:rsidRDefault="00ED5C71" w:rsidP="009D6516">
      <w:pPr>
        <w:spacing w:line="240" w:lineRule="auto"/>
        <w:rPr>
          <w:color w:val="000000" w:themeColor="text1"/>
          <w:sz w:val="20"/>
          <w:szCs w:val="20"/>
        </w:rPr>
      </w:pPr>
      <w:r w:rsidRPr="006523C9">
        <w:rPr>
          <w:color w:val="000000" w:themeColor="text1"/>
          <w:sz w:val="20"/>
          <w:szCs w:val="20"/>
        </w:rPr>
        <w:t xml:space="preserve">EYE CONDITIONS </w:t>
      </w:r>
      <w:proofErr w:type="gramStart"/>
      <w:r w:rsidRPr="006523C9">
        <w:rPr>
          <w:color w:val="000000" w:themeColor="text1"/>
          <w:sz w:val="20"/>
          <w:szCs w:val="20"/>
        </w:rPr>
        <w:t>(  )</w:t>
      </w:r>
      <w:proofErr w:type="gramEnd"/>
    </w:p>
    <w:p w14:paraId="54C1157E" w14:textId="3FAC5B47" w:rsidR="00ED5C71" w:rsidRPr="006523C9" w:rsidRDefault="00ED5C71" w:rsidP="009D6516">
      <w:pPr>
        <w:spacing w:line="240" w:lineRule="auto"/>
        <w:rPr>
          <w:color w:val="000000" w:themeColor="text1"/>
          <w:sz w:val="20"/>
          <w:szCs w:val="20"/>
        </w:rPr>
      </w:pPr>
      <w:r w:rsidRPr="006523C9">
        <w:rPr>
          <w:color w:val="000000" w:themeColor="text1"/>
          <w:sz w:val="20"/>
          <w:szCs w:val="20"/>
        </w:rPr>
        <w:t xml:space="preserve">SKIN CONDITIONS/RASHES </w:t>
      </w:r>
      <w:proofErr w:type="gramStart"/>
      <w:r w:rsidRPr="006523C9">
        <w:rPr>
          <w:color w:val="000000" w:themeColor="text1"/>
          <w:sz w:val="20"/>
          <w:szCs w:val="20"/>
        </w:rPr>
        <w:t>(  )</w:t>
      </w:r>
      <w:proofErr w:type="gramEnd"/>
    </w:p>
    <w:p w14:paraId="523694B9" w14:textId="1F10B68D" w:rsidR="00010610" w:rsidRPr="006523C9" w:rsidRDefault="00010610" w:rsidP="009D6516">
      <w:pPr>
        <w:spacing w:line="240" w:lineRule="auto"/>
        <w:rPr>
          <w:color w:val="000000" w:themeColor="text1"/>
          <w:sz w:val="20"/>
          <w:szCs w:val="20"/>
        </w:rPr>
      </w:pPr>
      <w:r w:rsidRPr="006523C9">
        <w:rPr>
          <w:color w:val="000000" w:themeColor="text1"/>
          <w:sz w:val="20"/>
          <w:szCs w:val="20"/>
        </w:rPr>
        <w:t xml:space="preserve">DIABETES MELLITUS, TYPE II </w:t>
      </w:r>
      <w:proofErr w:type="gramStart"/>
      <w:r w:rsidRPr="006523C9">
        <w:rPr>
          <w:color w:val="000000" w:themeColor="text1"/>
          <w:sz w:val="20"/>
          <w:szCs w:val="20"/>
        </w:rPr>
        <w:t>(  )</w:t>
      </w:r>
      <w:proofErr w:type="gramEnd"/>
    </w:p>
    <w:p w14:paraId="6884279A" w14:textId="04266E1B" w:rsidR="006523C9" w:rsidRDefault="006523C9" w:rsidP="006523C9">
      <w:pPr>
        <w:spacing w:line="240" w:lineRule="auto"/>
        <w:rPr>
          <w:color w:val="000000" w:themeColor="text1"/>
          <w:sz w:val="20"/>
          <w:szCs w:val="20"/>
        </w:rPr>
      </w:pPr>
      <w:r>
        <w:rPr>
          <w:color w:val="000000" w:themeColor="text1"/>
          <w:sz w:val="20"/>
          <w:szCs w:val="20"/>
        </w:rPr>
        <w:t xml:space="preserve">SINSUSITIS </w:t>
      </w:r>
      <w:proofErr w:type="gramStart"/>
      <w:r>
        <w:rPr>
          <w:color w:val="000000" w:themeColor="text1"/>
          <w:sz w:val="20"/>
          <w:szCs w:val="20"/>
        </w:rPr>
        <w:t>(  )</w:t>
      </w:r>
      <w:proofErr w:type="gramEnd"/>
      <w:r>
        <w:rPr>
          <w:color w:val="000000" w:themeColor="text1"/>
          <w:sz w:val="20"/>
          <w:szCs w:val="20"/>
        </w:rPr>
        <w:t xml:space="preserve"> </w:t>
      </w:r>
      <w:r w:rsidR="004521A6" w:rsidRPr="006523C9">
        <w:rPr>
          <w:color w:val="000000" w:themeColor="text1"/>
          <w:sz w:val="20"/>
          <w:szCs w:val="20"/>
        </w:rPr>
        <w:t>BRONCHITIS WITH CHRONIC COUGH (  )</w:t>
      </w:r>
      <w:r>
        <w:rPr>
          <w:color w:val="000000" w:themeColor="text1"/>
          <w:sz w:val="20"/>
          <w:szCs w:val="20"/>
        </w:rPr>
        <w:t xml:space="preserve"> ALLERGIC RHINITIS (  ) UPPER RESPIRATORY INFECTIONS (  ) ASTHMA (  )</w:t>
      </w:r>
    </w:p>
    <w:p w14:paraId="515AB1C3" w14:textId="5B365AF5" w:rsidR="006523C9" w:rsidRDefault="006523C9" w:rsidP="006523C9">
      <w:pPr>
        <w:spacing w:line="240" w:lineRule="auto"/>
        <w:rPr>
          <w:color w:val="000000" w:themeColor="text1"/>
          <w:sz w:val="20"/>
          <w:szCs w:val="20"/>
        </w:rPr>
      </w:pPr>
      <w:r>
        <w:rPr>
          <w:color w:val="000000" w:themeColor="text1"/>
          <w:sz w:val="20"/>
          <w:szCs w:val="20"/>
        </w:rPr>
        <w:t xml:space="preserve">SCIATICA: LEFT LEG </w:t>
      </w:r>
      <w:proofErr w:type="gramStart"/>
      <w:r>
        <w:rPr>
          <w:color w:val="000000" w:themeColor="text1"/>
          <w:sz w:val="20"/>
          <w:szCs w:val="20"/>
        </w:rPr>
        <w:t>(  )</w:t>
      </w:r>
      <w:proofErr w:type="gramEnd"/>
      <w:r>
        <w:rPr>
          <w:color w:val="000000" w:themeColor="text1"/>
          <w:sz w:val="20"/>
          <w:szCs w:val="20"/>
        </w:rPr>
        <w:t xml:space="preserve"> RIGHT LEG (  )  NEUROPATHY IN EXTREMITIES- LOWER (  )  UPPER (  )</w:t>
      </w:r>
    </w:p>
    <w:p w14:paraId="4F4C4876" w14:textId="157EFDDE" w:rsidR="006523C9" w:rsidRDefault="006523C9" w:rsidP="006523C9">
      <w:pPr>
        <w:spacing w:line="240" w:lineRule="auto"/>
        <w:rPr>
          <w:color w:val="000000" w:themeColor="text1"/>
          <w:sz w:val="20"/>
          <w:szCs w:val="20"/>
        </w:rPr>
      </w:pPr>
      <w:r>
        <w:rPr>
          <w:color w:val="000000" w:themeColor="text1"/>
          <w:sz w:val="20"/>
          <w:szCs w:val="20"/>
        </w:rPr>
        <w:t>RADICULOPATHY</w:t>
      </w:r>
      <w:r w:rsidR="00581D89">
        <w:rPr>
          <w:color w:val="000000" w:themeColor="text1"/>
          <w:sz w:val="20"/>
          <w:szCs w:val="20"/>
        </w:rPr>
        <w:t xml:space="preserve">- LOWER </w:t>
      </w:r>
      <w:proofErr w:type="gramStart"/>
      <w:r w:rsidR="00581D89">
        <w:rPr>
          <w:color w:val="000000" w:themeColor="text1"/>
          <w:sz w:val="20"/>
          <w:szCs w:val="20"/>
        </w:rPr>
        <w:t>(  )</w:t>
      </w:r>
      <w:proofErr w:type="gramEnd"/>
      <w:r w:rsidR="00581D89">
        <w:rPr>
          <w:color w:val="000000" w:themeColor="text1"/>
          <w:sz w:val="20"/>
          <w:szCs w:val="20"/>
        </w:rPr>
        <w:t xml:space="preserve">  UPPER (  )</w:t>
      </w:r>
    </w:p>
    <w:p w14:paraId="43DDDB6E" w14:textId="6774F018" w:rsidR="00581D89" w:rsidRDefault="00581D89" w:rsidP="006523C9">
      <w:pPr>
        <w:spacing w:line="240" w:lineRule="auto"/>
        <w:rPr>
          <w:color w:val="000000" w:themeColor="text1"/>
          <w:sz w:val="20"/>
          <w:szCs w:val="20"/>
        </w:rPr>
      </w:pPr>
      <w:r>
        <w:rPr>
          <w:color w:val="000000" w:themeColor="text1"/>
          <w:sz w:val="20"/>
          <w:szCs w:val="20"/>
        </w:rPr>
        <w:t xml:space="preserve">DENTAL CONDITION </w:t>
      </w:r>
      <w:proofErr w:type="gramStart"/>
      <w:r>
        <w:rPr>
          <w:color w:val="000000" w:themeColor="text1"/>
          <w:sz w:val="20"/>
          <w:szCs w:val="20"/>
        </w:rPr>
        <w:t>(  )</w:t>
      </w:r>
      <w:proofErr w:type="gramEnd"/>
      <w:r>
        <w:rPr>
          <w:color w:val="000000" w:themeColor="text1"/>
          <w:sz w:val="20"/>
          <w:szCs w:val="20"/>
        </w:rPr>
        <w:t xml:space="preserve"> TEMPOROMANDIBULAR JOINT (TMJ) (  )</w:t>
      </w:r>
    </w:p>
    <w:p w14:paraId="4AAFCBCA" w14:textId="77777777" w:rsidR="006523C9" w:rsidRPr="006523C9" w:rsidRDefault="006523C9" w:rsidP="006523C9">
      <w:pPr>
        <w:spacing w:line="240" w:lineRule="auto"/>
        <w:rPr>
          <w:color w:val="000000" w:themeColor="text1"/>
          <w:sz w:val="20"/>
          <w:szCs w:val="20"/>
        </w:rPr>
      </w:pPr>
    </w:p>
    <w:p w14:paraId="3F0D0103" w14:textId="30F0291F" w:rsidR="00E15519" w:rsidRDefault="00D46AA2" w:rsidP="009D6516">
      <w:pPr>
        <w:spacing w:line="240" w:lineRule="auto"/>
        <w:rPr>
          <w:color w:val="000000" w:themeColor="text1"/>
          <w:sz w:val="24"/>
          <w:szCs w:val="24"/>
        </w:rPr>
      </w:pPr>
      <w:r>
        <w:rPr>
          <w:color w:val="000000" w:themeColor="text1"/>
          <w:sz w:val="24"/>
          <w:szCs w:val="24"/>
        </w:rPr>
        <w:t xml:space="preserve">       </w:t>
      </w:r>
    </w:p>
    <w:p w14:paraId="2E93BA39" w14:textId="248AE7F5" w:rsidR="00116AD0" w:rsidRDefault="00717041" w:rsidP="009D6516">
      <w:pPr>
        <w:spacing w:line="240" w:lineRule="auto"/>
        <w:rPr>
          <w:color w:val="000000" w:themeColor="text1"/>
          <w:sz w:val="24"/>
          <w:szCs w:val="24"/>
        </w:rPr>
      </w:pPr>
      <w:r>
        <w:rPr>
          <w:color w:val="000000" w:themeColor="text1"/>
          <w:sz w:val="24"/>
          <w:szCs w:val="24"/>
        </w:rPr>
        <w:t xml:space="preserve">ANY SURGERIES </w:t>
      </w:r>
      <w:proofErr w:type="gramStart"/>
      <w:r>
        <w:rPr>
          <w:color w:val="000000" w:themeColor="text1"/>
          <w:sz w:val="24"/>
          <w:szCs w:val="24"/>
        </w:rPr>
        <w:t>(  )</w:t>
      </w:r>
      <w:proofErr w:type="gramEnd"/>
      <w:r>
        <w:rPr>
          <w:color w:val="000000" w:themeColor="text1"/>
          <w:sz w:val="24"/>
          <w:szCs w:val="24"/>
        </w:rPr>
        <w:t xml:space="preserve"> WHERE</w:t>
      </w:r>
      <w:r w:rsidR="00B97B0D">
        <w:rPr>
          <w:color w:val="000000" w:themeColor="text1"/>
          <w:sz w:val="24"/>
          <w:szCs w:val="24"/>
        </w:rPr>
        <w:t>:_________________________________________________ SCARS: YES (  ) NO (  )</w:t>
      </w:r>
    </w:p>
    <w:p w14:paraId="4EE22C2D" w14:textId="161BABA2" w:rsidR="00A5385D" w:rsidRDefault="00B97B0D" w:rsidP="00A5385D">
      <w:pPr>
        <w:pBdr>
          <w:bottom w:val="single" w:sz="12" w:space="1" w:color="auto"/>
        </w:pBdr>
        <w:spacing w:line="240" w:lineRule="auto"/>
        <w:rPr>
          <w:color w:val="000000" w:themeColor="text1"/>
          <w:sz w:val="24"/>
          <w:szCs w:val="24"/>
        </w:rPr>
      </w:pPr>
      <w:r>
        <w:rPr>
          <w:color w:val="000000" w:themeColor="text1"/>
          <w:sz w:val="24"/>
          <w:szCs w:val="24"/>
        </w:rPr>
        <w:t>ANY ACCIDENTS</w:t>
      </w:r>
      <w:r w:rsidR="00211D2F">
        <w:rPr>
          <w:color w:val="000000" w:themeColor="text1"/>
          <w:sz w:val="24"/>
          <w:szCs w:val="24"/>
        </w:rPr>
        <w:t xml:space="preserve"> </w:t>
      </w:r>
      <w:proofErr w:type="gramStart"/>
      <w:r w:rsidR="00211D2F">
        <w:rPr>
          <w:color w:val="000000" w:themeColor="text1"/>
          <w:sz w:val="24"/>
          <w:szCs w:val="24"/>
        </w:rPr>
        <w:t>(  )</w:t>
      </w:r>
      <w:proofErr w:type="gramEnd"/>
      <w:r w:rsidR="00211D2F">
        <w:rPr>
          <w:color w:val="000000" w:themeColor="text1"/>
          <w:sz w:val="24"/>
          <w:szCs w:val="24"/>
        </w:rPr>
        <w:t xml:space="preserve"> DESCRIBE WHAT HAPPE</w:t>
      </w:r>
      <w:r w:rsidR="00A5385D">
        <w:rPr>
          <w:color w:val="000000" w:themeColor="text1"/>
          <w:sz w:val="24"/>
          <w:szCs w:val="24"/>
        </w:rPr>
        <w:t>NED:__________________________________________________</w:t>
      </w:r>
    </w:p>
    <w:p w14:paraId="52128365" w14:textId="74570BA3" w:rsidR="00A5385D" w:rsidRDefault="00A5385D" w:rsidP="00A5385D">
      <w:pPr>
        <w:pBdr>
          <w:bottom w:val="single" w:sz="12" w:space="1" w:color="auto"/>
        </w:pBdr>
        <w:spacing w:line="240" w:lineRule="auto"/>
        <w:rPr>
          <w:color w:val="000000" w:themeColor="text1"/>
          <w:sz w:val="24"/>
          <w:szCs w:val="24"/>
        </w:rPr>
      </w:pPr>
      <w:r>
        <w:rPr>
          <w:color w:val="000000" w:themeColor="text1"/>
          <w:sz w:val="24"/>
          <w:szCs w:val="24"/>
        </w:rPr>
        <w:t>__________________________________________________________________________________________</w:t>
      </w:r>
    </w:p>
    <w:p w14:paraId="101A4712" w14:textId="77777777" w:rsidR="00347F5A" w:rsidRDefault="00347F5A" w:rsidP="00347F5A">
      <w:pPr>
        <w:pBdr>
          <w:bottom w:val="single" w:sz="12" w:space="1" w:color="auto"/>
        </w:pBdr>
        <w:spacing w:line="240" w:lineRule="auto"/>
        <w:rPr>
          <w:b/>
          <w:bCs/>
          <w:color w:val="000000" w:themeColor="text1"/>
          <w:sz w:val="24"/>
          <w:szCs w:val="24"/>
          <w:u w:val="single"/>
        </w:rPr>
      </w:pPr>
    </w:p>
    <w:p w14:paraId="3B384AC0" w14:textId="77777777" w:rsidR="00347F5A" w:rsidRDefault="00347F5A" w:rsidP="00347F5A">
      <w:pPr>
        <w:pBdr>
          <w:bottom w:val="single" w:sz="12" w:space="1" w:color="auto"/>
        </w:pBdr>
        <w:spacing w:line="240" w:lineRule="auto"/>
        <w:rPr>
          <w:b/>
          <w:bCs/>
          <w:color w:val="000000" w:themeColor="text1"/>
          <w:sz w:val="24"/>
          <w:szCs w:val="24"/>
          <w:u w:val="single"/>
        </w:rPr>
      </w:pPr>
    </w:p>
    <w:p w14:paraId="0678FE9B" w14:textId="263FC690" w:rsidR="006523C9" w:rsidRDefault="006523C9" w:rsidP="006523C9">
      <w:pPr>
        <w:spacing w:line="240" w:lineRule="auto"/>
        <w:rPr>
          <w:color w:val="000000" w:themeColor="text1"/>
          <w:sz w:val="24"/>
          <w:szCs w:val="24"/>
        </w:rPr>
      </w:pPr>
    </w:p>
    <w:p w14:paraId="6791337A" w14:textId="77777777" w:rsidR="00347F5A" w:rsidRDefault="00347F5A" w:rsidP="00347F5A">
      <w:pPr>
        <w:pBdr>
          <w:bottom w:val="single" w:sz="12" w:space="1" w:color="auto"/>
        </w:pBdr>
        <w:spacing w:line="240" w:lineRule="auto"/>
        <w:rPr>
          <w:b/>
          <w:bCs/>
          <w:color w:val="000000" w:themeColor="text1"/>
          <w:sz w:val="24"/>
          <w:szCs w:val="24"/>
          <w:u w:val="single"/>
        </w:rPr>
      </w:pPr>
    </w:p>
    <w:p w14:paraId="29FBA32F" w14:textId="77777777" w:rsidR="00347F5A" w:rsidRDefault="00347F5A" w:rsidP="00347F5A">
      <w:pPr>
        <w:pBdr>
          <w:bottom w:val="single" w:sz="12" w:space="1" w:color="auto"/>
        </w:pBdr>
        <w:spacing w:line="240" w:lineRule="auto"/>
        <w:rPr>
          <w:b/>
          <w:bCs/>
          <w:color w:val="000000" w:themeColor="text1"/>
          <w:sz w:val="24"/>
          <w:szCs w:val="24"/>
          <w:u w:val="single"/>
        </w:rPr>
      </w:pPr>
    </w:p>
    <w:p w14:paraId="3B4C29CF" w14:textId="1EA0450C" w:rsidR="00347F5A" w:rsidRDefault="00581D89" w:rsidP="00347F5A">
      <w:pPr>
        <w:pBdr>
          <w:bottom w:val="single" w:sz="12" w:space="1" w:color="auto"/>
        </w:pBdr>
        <w:spacing w:line="240" w:lineRule="auto"/>
        <w:rPr>
          <w:b/>
          <w:bCs/>
          <w:color w:val="000000" w:themeColor="text1"/>
          <w:sz w:val="24"/>
          <w:szCs w:val="24"/>
          <w:u w:val="single"/>
        </w:rPr>
      </w:pPr>
      <w:r>
        <w:rPr>
          <w:b/>
          <w:bCs/>
          <w:color w:val="000000" w:themeColor="text1"/>
          <w:sz w:val="24"/>
          <w:szCs w:val="24"/>
          <w:u w:val="single"/>
        </w:rPr>
        <w:lastRenderedPageBreak/>
        <w:t>EXPOSURE TO AGENT ORANGE:</w:t>
      </w:r>
    </w:p>
    <w:p w14:paraId="058592AD" w14:textId="6A2DB748" w:rsidR="00581D89" w:rsidRDefault="00581D89" w:rsidP="00347F5A">
      <w:pPr>
        <w:pBdr>
          <w:bottom w:val="single" w:sz="12" w:space="1" w:color="auto"/>
        </w:pBdr>
        <w:spacing w:line="240" w:lineRule="auto"/>
        <w:rPr>
          <w:color w:val="000000" w:themeColor="text1"/>
          <w:sz w:val="24"/>
          <w:szCs w:val="24"/>
        </w:rPr>
      </w:pPr>
      <w:r>
        <w:rPr>
          <w:color w:val="000000" w:themeColor="text1"/>
          <w:sz w:val="24"/>
          <w:szCs w:val="24"/>
        </w:rPr>
        <w:t xml:space="preserve">INSCHEMIC HEART DISEASE </w:t>
      </w:r>
      <w:proofErr w:type="gramStart"/>
      <w:r>
        <w:rPr>
          <w:color w:val="000000" w:themeColor="text1"/>
          <w:sz w:val="24"/>
          <w:szCs w:val="24"/>
        </w:rPr>
        <w:t>(  )</w:t>
      </w:r>
      <w:proofErr w:type="gramEnd"/>
      <w:r>
        <w:rPr>
          <w:color w:val="000000" w:themeColor="text1"/>
          <w:sz w:val="24"/>
          <w:szCs w:val="24"/>
        </w:rPr>
        <w:t xml:space="preserve">             RESPIRATORY CANCERS (INCLUDING LUNG CANCER (  )</w:t>
      </w:r>
    </w:p>
    <w:p w14:paraId="76DD3E50" w14:textId="003EE04E" w:rsidR="00581D89" w:rsidRDefault="00581D89" w:rsidP="00347F5A">
      <w:pPr>
        <w:pBdr>
          <w:bottom w:val="single" w:sz="12" w:space="1" w:color="auto"/>
        </w:pBdr>
        <w:spacing w:line="240" w:lineRule="auto"/>
        <w:rPr>
          <w:color w:val="000000" w:themeColor="text1"/>
          <w:sz w:val="24"/>
          <w:szCs w:val="24"/>
        </w:rPr>
      </w:pPr>
      <w:r>
        <w:rPr>
          <w:color w:val="000000" w:themeColor="text1"/>
          <w:sz w:val="24"/>
          <w:szCs w:val="24"/>
        </w:rPr>
        <w:t xml:space="preserve">BLADDER CANCER </w:t>
      </w:r>
      <w:proofErr w:type="gramStart"/>
      <w:r>
        <w:rPr>
          <w:color w:val="000000" w:themeColor="text1"/>
          <w:sz w:val="24"/>
          <w:szCs w:val="24"/>
        </w:rPr>
        <w:t>(  )</w:t>
      </w:r>
      <w:proofErr w:type="gramEnd"/>
      <w:r>
        <w:rPr>
          <w:color w:val="000000" w:themeColor="text1"/>
          <w:sz w:val="24"/>
          <w:szCs w:val="24"/>
        </w:rPr>
        <w:t xml:space="preserve">                              HYPOTHYROIDISM (  )</w:t>
      </w:r>
    </w:p>
    <w:p w14:paraId="072FAFCF" w14:textId="0C7140E7" w:rsidR="00581D89" w:rsidRDefault="00581D89" w:rsidP="00347F5A">
      <w:pPr>
        <w:pBdr>
          <w:bottom w:val="single" w:sz="12" w:space="1" w:color="auto"/>
        </w:pBdr>
        <w:spacing w:line="240" w:lineRule="auto"/>
        <w:rPr>
          <w:color w:val="000000" w:themeColor="text1"/>
          <w:sz w:val="24"/>
          <w:szCs w:val="24"/>
        </w:rPr>
      </w:pPr>
      <w:r>
        <w:rPr>
          <w:color w:val="000000" w:themeColor="text1"/>
          <w:sz w:val="24"/>
          <w:szCs w:val="24"/>
        </w:rPr>
        <w:t xml:space="preserve">PARKINSONS SYNDROME </w:t>
      </w:r>
      <w:proofErr w:type="gramStart"/>
      <w:r>
        <w:rPr>
          <w:color w:val="000000" w:themeColor="text1"/>
          <w:sz w:val="24"/>
          <w:szCs w:val="24"/>
        </w:rPr>
        <w:t>(  )</w:t>
      </w:r>
      <w:proofErr w:type="gramEnd"/>
      <w:r>
        <w:rPr>
          <w:color w:val="000000" w:themeColor="text1"/>
          <w:sz w:val="24"/>
          <w:szCs w:val="24"/>
        </w:rPr>
        <w:t xml:space="preserve">                 CHRONIC B CELL LEUKEMIA (  )</w:t>
      </w:r>
    </w:p>
    <w:p w14:paraId="6FD3A025" w14:textId="09E716EA" w:rsidR="00581D89" w:rsidRDefault="004B7257" w:rsidP="00347F5A">
      <w:pPr>
        <w:pBdr>
          <w:bottom w:val="single" w:sz="12" w:space="1" w:color="auto"/>
        </w:pBdr>
        <w:spacing w:line="240" w:lineRule="auto"/>
        <w:rPr>
          <w:color w:val="000000" w:themeColor="text1"/>
          <w:sz w:val="24"/>
          <w:szCs w:val="24"/>
        </w:rPr>
      </w:pPr>
      <w:r>
        <w:rPr>
          <w:color w:val="000000" w:themeColor="text1"/>
          <w:sz w:val="24"/>
          <w:szCs w:val="24"/>
        </w:rPr>
        <w:t xml:space="preserve">HODGKIN’S DISEASE </w:t>
      </w:r>
      <w:proofErr w:type="gramStart"/>
      <w:r>
        <w:rPr>
          <w:color w:val="000000" w:themeColor="text1"/>
          <w:sz w:val="24"/>
          <w:szCs w:val="24"/>
        </w:rPr>
        <w:t>(  )</w:t>
      </w:r>
      <w:proofErr w:type="gramEnd"/>
      <w:r>
        <w:rPr>
          <w:color w:val="000000" w:themeColor="text1"/>
          <w:sz w:val="24"/>
          <w:szCs w:val="24"/>
        </w:rPr>
        <w:t xml:space="preserve">                          NON-HODGKIN’S LYMPHOMA (  )               MULTIPLE MYELOMA (  )</w:t>
      </w:r>
    </w:p>
    <w:p w14:paraId="0166B873" w14:textId="4068DABE" w:rsidR="004B7257" w:rsidRDefault="004B7257" w:rsidP="00347F5A">
      <w:pPr>
        <w:pBdr>
          <w:bottom w:val="single" w:sz="12" w:space="1" w:color="auto"/>
        </w:pBdr>
        <w:spacing w:line="240" w:lineRule="auto"/>
        <w:rPr>
          <w:color w:val="000000" w:themeColor="text1"/>
          <w:sz w:val="24"/>
          <w:szCs w:val="24"/>
        </w:rPr>
      </w:pPr>
      <w:r>
        <w:rPr>
          <w:color w:val="000000" w:themeColor="text1"/>
          <w:sz w:val="24"/>
          <w:szCs w:val="24"/>
        </w:rPr>
        <w:t xml:space="preserve">PROSTATE CANCER </w:t>
      </w:r>
      <w:proofErr w:type="gramStart"/>
      <w:r>
        <w:rPr>
          <w:color w:val="000000" w:themeColor="text1"/>
          <w:sz w:val="24"/>
          <w:szCs w:val="24"/>
        </w:rPr>
        <w:t>(  )</w:t>
      </w:r>
      <w:proofErr w:type="gramEnd"/>
      <w:r>
        <w:rPr>
          <w:color w:val="000000" w:themeColor="text1"/>
          <w:sz w:val="24"/>
          <w:szCs w:val="24"/>
        </w:rPr>
        <w:t xml:space="preserve">                            SOFT-TISSUE SARCOMAS (  )                        ALAMYLOISOSIS (  )</w:t>
      </w:r>
    </w:p>
    <w:p w14:paraId="119C835E" w14:textId="0F7DB6E6" w:rsidR="004B7257" w:rsidRDefault="004B7257" w:rsidP="00347F5A">
      <w:pPr>
        <w:pBdr>
          <w:bottom w:val="single" w:sz="12" w:space="1" w:color="auto"/>
        </w:pBdr>
        <w:spacing w:line="240" w:lineRule="auto"/>
        <w:rPr>
          <w:color w:val="000000" w:themeColor="text1"/>
          <w:sz w:val="24"/>
          <w:szCs w:val="24"/>
        </w:rPr>
      </w:pPr>
      <w:r>
        <w:rPr>
          <w:color w:val="000000" w:themeColor="text1"/>
          <w:sz w:val="24"/>
          <w:szCs w:val="24"/>
        </w:rPr>
        <w:t xml:space="preserve">PERIPHERAL NEUROPATHY- LOWER </w:t>
      </w:r>
      <w:proofErr w:type="gramStart"/>
      <w:r>
        <w:rPr>
          <w:color w:val="000000" w:themeColor="text1"/>
          <w:sz w:val="24"/>
          <w:szCs w:val="24"/>
        </w:rPr>
        <w:t>(  )</w:t>
      </w:r>
      <w:proofErr w:type="gramEnd"/>
      <w:r>
        <w:rPr>
          <w:color w:val="000000" w:themeColor="text1"/>
          <w:sz w:val="24"/>
          <w:szCs w:val="24"/>
        </w:rPr>
        <w:t xml:space="preserve">  UPPER (  )</w:t>
      </w:r>
    </w:p>
    <w:p w14:paraId="64DE4E93" w14:textId="37EE3307" w:rsidR="004B7257" w:rsidRDefault="004B7257" w:rsidP="00347F5A">
      <w:pPr>
        <w:pBdr>
          <w:bottom w:val="single" w:sz="12" w:space="1" w:color="auto"/>
        </w:pBdr>
        <w:spacing w:line="240" w:lineRule="auto"/>
        <w:rPr>
          <w:color w:val="000000" w:themeColor="text1"/>
          <w:sz w:val="24"/>
          <w:szCs w:val="24"/>
        </w:rPr>
      </w:pPr>
      <w:r>
        <w:rPr>
          <w:color w:val="000000" w:themeColor="text1"/>
          <w:sz w:val="24"/>
          <w:szCs w:val="24"/>
        </w:rPr>
        <w:t xml:space="preserve">CHLORANCE </w:t>
      </w:r>
      <w:proofErr w:type="gramStart"/>
      <w:r>
        <w:rPr>
          <w:color w:val="000000" w:themeColor="text1"/>
          <w:sz w:val="24"/>
          <w:szCs w:val="24"/>
        </w:rPr>
        <w:t>(  )</w:t>
      </w:r>
      <w:proofErr w:type="gramEnd"/>
      <w:r>
        <w:rPr>
          <w:color w:val="000000" w:themeColor="text1"/>
          <w:sz w:val="24"/>
          <w:szCs w:val="24"/>
        </w:rPr>
        <w:t xml:space="preserve">                                         PORPHYRIA CUTANEA TARDA (  )</w:t>
      </w:r>
    </w:p>
    <w:p w14:paraId="4828660A" w14:textId="576B0EF3" w:rsidR="004B7257" w:rsidRDefault="004B7257" w:rsidP="00347F5A">
      <w:pPr>
        <w:pBdr>
          <w:bottom w:val="single" w:sz="12" w:space="1" w:color="auto"/>
        </w:pBdr>
        <w:spacing w:line="240" w:lineRule="auto"/>
        <w:rPr>
          <w:color w:val="000000" w:themeColor="text1"/>
          <w:sz w:val="24"/>
          <w:szCs w:val="24"/>
          <w:u w:val="single"/>
        </w:rPr>
      </w:pPr>
      <w:r>
        <w:rPr>
          <w:b/>
          <w:bCs/>
          <w:color w:val="000000" w:themeColor="text1"/>
          <w:sz w:val="24"/>
          <w:szCs w:val="24"/>
          <w:u w:val="single"/>
        </w:rPr>
        <w:t>GULF WAR SYNDROME:</w:t>
      </w:r>
      <w:r>
        <w:rPr>
          <w:color w:val="000000" w:themeColor="text1"/>
          <w:sz w:val="24"/>
          <w:szCs w:val="24"/>
          <w:u w:val="single"/>
        </w:rPr>
        <w:t xml:space="preserve"> INCLUDES DESERT SHIELD/STORM AND SWA TO INCLUDE IRAQ, AFGHANISTAN, ETC.</w:t>
      </w:r>
    </w:p>
    <w:p w14:paraId="41296641" w14:textId="4059D2F1" w:rsidR="004B7257" w:rsidRDefault="004B7257" w:rsidP="00347F5A">
      <w:pPr>
        <w:pBdr>
          <w:bottom w:val="single" w:sz="12" w:space="1" w:color="auto"/>
        </w:pBdr>
        <w:spacing w:line="240" w:lineRule="auto"/>
        <w:rPr>
          <w:color w:val="000000" w:themeColor="text1"/>
          <w:sz w:val="24"/>
          <w:szCs w:val="24"/>
        </w:rPr>
      </w:pPr>
      <w:r>
        <w:rPr>
          <w:color w:val="000000" w:themeColor="text1"/>
          <w:sz w:val="24"/>
          <w:szCs w:val="24"/>
        </w:rPr>
        <w:t xml:space="preserve">CHRONIC FATIGUE SYNDROME </w:t>
      </w:r>
      <w:proofErr w:type="gramStart"/>
      <w:r>
        <w:rPr>
          <w:color w:val="000000" w:themeColor="text1"/>
          <w:sz w:val="24"/>
          <w:szCs w:val="24"/>
        </w:rPr>
        <w:t>(  )</w:t>
      </w:r>
      <w:proofErr w:type="gramEnd"/>
      <w:r>
        <w:rPr>
          <w:color w:val="000000" w:themeColor="text1"/>
          <w:sz w:val="24"/>
          <w:szCs w:val="24"/>
        </w:rPr>
        <w:t xml:space="preserve"> CHRONIC PAIN </w:t>
      </w:r>
      <w:r w:rsidR="000E554B">
        <w:rPr>
          <w:color w:val="000000" w:themeColor="text1"/>
          <w:sz w:val="24"/>
          <w:szCs w:val="24"/>
        </w:rPr>
        <w:t>IN JOINTS THROUGHOUT BODY (  )</w:t>
      </w:r>
    </w:p>
    <w:p w14:paraId="50FE4C41" w14:textId="4879759F" w:rsidR="000E554B" w:rsidRDefault="000E554B" w:rsidP="00347F5A">
      <w:pPr>
        <w:pBdr>
          <w:bottom w:val="single" w:sz="12" w:space="1" w:color="auto"/>
        </w:pBdr>
        <w:spacing w:line="240" w:lineRule="auto"/>
        <w:rPr>
          <w:color w:val="000000" w:themeColor="text1"/>
          <w:sz w:val="24"/>
          <w:szCs w:val="24"/>
        </w:rPr>
      </w:pPr>
      <w:r>
        <w:rPr>
          <w:color w:val="000000" w:themeColor="text1"/>
          <w:sz w:val="24"/>
          <w:szCs w:val="24"/>
        </w:rPr>
        <w:t xml:space="preserve">WRITE IN ANY ADDITIONAL </w:t>
      </w:r>
      <w:proofErr w:type="gramStart"/>
      <w:r>
        <w:rPr>
          <w:color w:val="000000" w:themeColor="text1"/>
          <w:sz w:val="24"/>
          <w:szCs w:val="24"/>
        </w:rPr>
        <w:t>PRESUMPTIVES  AT</w:t>
      </w:r>
      <w:proofErr w:type="gramEnd"/>
      <w:r>
        <w:rPr>
          <w:color w:val="000000" w:themeColor="text1"/>
          <w:sz w:val="24"/>
          <w:szCs w:val="24"/>
        </w:rPr>
        <w:t xml:space="preserve"> END OF PAPERWORK</w:t>
      </w:r>
    </w:p>
    <w:p w14:paraId="3E117AD3" w14:textId="68F472EB" w:rsidR="00E6778E" w:rsidRDefault="00E6778E" w:rsidP="00347F5A">
      <w:pPr>
        <w:pBdr>
          <w:bottom w:val="single" w:sz="12" w:space="1" w:color="auto"/>
        </w:pBdr>
        <w:spacing w:line="240" w:lineRule="auto"/>
        <w:rPr>
          <w:color w:val="000000" w:themeColor="text1"/>
          <w:sz w:val="24"/>
          <w:szCs w:val="24"/>
          <w:u w:val="single"/>
        </w:rPr>
      </w:pPr>
      <w:r>
        <w:rPr>
          <w:b/>
          <w:bCs/>
          <w:color w:val="000000" w:themeColor="text1"/>
          <w:sz w:val="24"/>
          <w:szCs w:val="24"/>
          <w:u w:val="single"/>
        </w:rPr>
        <w:t xml:space="preserve">CAMP LEJEUNE WATER CONTAMINATION: </w:t>
      </w:r>
      <w:r>
        <w:rPr>
          <w:color w:val="000000" w:themeColor="text1"/>
          <w:sz w:val="24"/>
          <w:szCs w:val="24"/>
          <w:u w:val="single"/>
        </w:rPr>
        <w:t>SERVED FROM AUGUST 1953 TO DECEMBER 1987</w:t>
      </w:r>
    </w:p>
    <w:p w14:paraId="04E99870" w14:textId="20B470E6" w:rsidR="00E6778E" w:rsidRDefault="00E6778E" w:rsidP="00347F5A">
      <w:pPr>
        <w:pBdr>
          <w:bottom w:val="single" w:sz="12" w:space="1" w:color="auto"/>
        </w:pBdr>
        <w:spacing w:line="240" w:lineRule="auto"/>
        <w:rPr>
          <w:color w:val="000000" w:themeColor="text1"/>
          <w:sz w:val="24"/>
          <w:szCs w:val="24"/>
        </w:rPr>
      </w:pPr>
      <w:r>
        <w:rPr>
          <w:color w:val="000000" w:themeColor="text1"/>
          <w:sz w:val="24"/>
          <w:szCs w:val="24"/>
        </w:rPr>
        <w:t xml:space="preserve">ADULT LEUKEMIA </w:t>
      </w:r>
      <w:proofErr w:type="gramStart"/>
      <w:r>
        <w:rPr>
          <w:color w:val="000000" w:themeColor="text1"/>
          <w:sz w:val="24"/>
          <w:szCs w:val="24"/>
        </w:rPr>
        <w:t>(  )</w:t>
      </w:r>
      <w:proofErr w:type="gramEnd"/>
      <w:r>
        <w:rPr>
          <w:color w:val="000000" w:themeColor="text1"/>
          <w:sz w:val="24"/>
          <w:szCs w:val="24"/>
        </w:rPr>
        <w:t xml:space="preserve">                                   APLASTIC ANEMIA AND OTHER MYELODYSPLASTIC SYNDROME (  )</w:t>
      </w:r>
    </w:p>
    <w:p w14:paraId="455BED2A" w14:textId="2985B482" w:rsidR="00E6778E" w:rsidRDefault="00E6778E" w:rsidP="00347F5A">
      <w:pPr>
        <w:pBdr>
          <w:bottom w:val="single" w:sz="12" w:space="1" w:color="auto"/>
        </w:pBdr>
        <w:spacing w:line="240" w:lineRule="auto"/>
        <w:rPr>
          <w:color w:val="000000" w:themeColor="text1"/>
          <w:sz w:val="24"/>
          <w:szCs w:val="24"/>
        </w:rPr>
      </w:pPr>
      <w:r>
        <w:rPr>
          <w:color w:val="000000" w:themeColor="text1"/>
          <w:sz w:val="24"/>
          <w:szCs w:val="24"/>
        </w:rPr>
        <w:t xml:space="preserve">BLADDER CANCER </w:t>
      </w:r>
      <w:proofErr w:type="gramStart"/>
      <w:r>
        <w:rPr>
          <w:color w:val="000000" w:themeColor="text1"/>
          <w:sz w:val="24"/>
          <w:szCs w:val="24"/>
        </w:rPr>
        <w:t>(  )</w:t>
      </w:r>
      <w:proofErr w:type="gramEnd"/>
      <w:r>
        <w:rPr>
          <w:color w:val="000000" w:themeColor="text1"/>
          <w:sz w:val="24"/>
          <w:szCs w:val="24"/>
        </w:rPr>
        <w:t xml:space="preserve">                                   KIDNEY CANCER (  )</w:t>
      </w:r>
    </w:p>
    <w:p w14:paraId="63CA5A95" w14:textId="4570E476" w:rsidR="00E6778E" w:rsidRDefault="00E6778E" w:rsidP="00347F5A">
      <w:pPr>
        <w:pBdr>
          <w:bottom w:val="single" w:sz="12" w:space="1" w:color="auto"/>
        </w:pBdr>
        <w:spacing w:line="240" w:lineRule="auto"/>
        <w:rPr>
          <w:color w:val="000000" w:themeColor="text1"/>
          <w:sz w:val="24"/>
          <w:szCs w:val="24"/>
        </w:rPr>
      </w:pPr>
      <w:r>
        <w:rPr>
          <w:color w:val="000000" w:themeColor="text1"/>
          <w:sz w:val="24"/>
          <w:szCs w:val="24"/>
        </w:rPr>
        <w:t xml:space="preserve">LIVER CANCER </w:t>
      </w:r>
      <w:proofErr w:type="gramStart"/>
      <w:r>
        <w:rPr>
          <w:color w:val="000000" w:themeColor="text1"/>
          <w:sz w:val="24"/>
          <w:szCs w:val="24"/>
        </w:rPr>
        <w:t>(  )</w:t>
      </w:r>
      <w:proofErr w:type="gramEnd"/>
      <w:r>
        <w:rPr>
          <w:color w:val="000000" w:themeColor="text1"/>
          <w:sz w:val="24"/>
          <w:szCs w:val="24"/>
        </w:rPr>
        <w:t xml:space="preserve">                                          MILTIPLE MYELOMA (  )</w:t>
      </w:r>
    </w:p>
    <w:p w14:paraId="16F96686" w14:textId="4DF8F3A7" w:rsidR="00E6778E" w:rsidRDefault="00E6778E" w:rsidP="00347F5A">
      <w:pPr>
        <w:pBdr>
          <w:bottom w:val="single" w:sz="12" w:space="1" w:color="auto"/>
        </w:pBdr>
        <w:spacing w:line="240" w:lineRule="auto"/>
        <w:rPr>
          <w:color w:val="000000" w:themeColor="text1"/>
          <w:sz w:val="24"/>
          <w:szCs w:val="24"/>
        </w:rPr>
      </w:pPr>
      <w:r>
        <w:rPr>
          <w:color w:val="000000" w:themeColor="text1"/>
          <w:sz w:val="24"/>
          <w:szCs w:val="24"/>
        </w:rPr>
        <w:t xml:space="preserve">NON-HODGKINS’S LYMPHOME </w:t>
      </w:r>
      <w:proofErr w:type="gramStart"/>
      <w:r>
        <w:rPr>
          <w:color w:val="000000" w:themeColor="text1"/>
          <w:sz w:val="24"/>
          <w:szCs w:val="24"/>
        </w:rPr>
        <w:t>(  )</w:t>
      </w:r>
      <w:proofErr w:type="gramEnd"/>
      <w:r>
        <w:rPr>
          <w:color w:val="000000" w:themeColor="text1"/>
          <w:sz w:val="24"/>
          <w:szCs w:val="24"/>
        </w:rPr>
        <w:t xml:space="preserve">            PARKINSON’S DISEASE (  )</w:t>
      </w:r>
    </w:p>
    <w:p w14:paraId="62A826FB" w14:textId="76A234AB" w:rsidR="00E6778E" w:rsidRDefault="00E6778E" w:rsidP="00347F5A">
      <w:pPr>
        <w:pBdr>
          <w:bottom w:val="single" w:sz="12" w:space="1" w:color="auto"/>
        </w:pBdr>
        <w:spacing w:line="240" w:lineRule="auto"/>
        <w:rPr>
          <w:color w:val="000000" w:themeColor="text1"/>
          <w:sz w:val="24"/>
          <w:szCs w:val="24"/>
        </w:rPr>
      </w:pPr>
      <w:r>
        <w:rPr>
          <w:color w:val="000000" w:themeColor="text1"/>
          <w:sz w:val="24"/>
          <w:szCs w:val="24"/>
        </w:rPr>
        <w:t xml:space="preserve">WRITE IN ANY ADDITION PRESUMPTIVES AT THE END OF PAPERWORK </w:t>
      </w:r>
    </w:p>
    <w:p w14:paraId="47CB7124" w14:textId="3DF142FA" w:rsidR="00E6778E" w:rsidRPr="00E6778E" w:rsidRDefault="00E6778E" w:rsidP="00347F5A">
      <w:pPr>
        <w:pBdr>
          <w:bottom w:val="single" w:sz="12" w:space="1" w:color="auto"/>
        </w:pBdr>
        <w:spacing w:line="240" w:lineRule="auto"/>
        <w:rPr>
          <w:color w:val="000000" w:themeColor="text1"/>
          <w:sz w:val="24"/>
          <w:szCs w:val="24"/>
        </w:rPr>
      </w:pPr>
      <w:r>
        <w:rPr>
          <w:color w:val="000000" w:themeColor="text1"/>
          <w:sz w:val="24"/>
          <w:szCs w:val="24"/>
        </w:rPr>
        <w:t xml:space="preserve">WRITE IN </w:t>
      </w:r>
      <w:proofErr w:type="gramStart"/>
      <w:r>
        <w:rPr>
          <w:color w:val="000000" w:themeColor="text1"/>
          <w:sz w:val="24"/>
          <w:szCs w:val="24"/>
        </w:rPr>
        <w:t>CONDITIONS;</w:t>
      </w:r>
      <w:proofErr w:type="gramEnd"/>
    </w:p>
    <w:p w14:paraId="7BB80B34" w14:textId="77777777" w:rsidR="000E554B" w:rsidRDefault="000E554B" w:rsidP="00347F5A">
      <w:pPr>
        <w:pBdr>
          <w:bottom w:val="single" w:sz="12" w:space="1" w:color="auto"/>
        </w:pBdr>
        <w:spacing w:line="240" w:lineRule="auto"/>
        <w:rPr>
          <w:color w:val="000000" w:themeColor="text1"/>
          <w:sz w:val="24"/>
          <w:szCs w:val="24"/>
        </w:rPr>
      </w:pPr>
    </w:p>
    <w:p w14:paraId="34B2FC39" w14:textId="77777777" w:rsidR="000E554B" w:rsidRPr="004B7257" w:rsidRDefault="000E554B" w:rsidP="00347F5A">
      <w:pPr>
        <w:pBdr>
          <w:bottom w:val="single" w:sz="12" w:space="1" w:color="auto"/>
        </w:pBdr>
        <w:spacing w:line="240" w:lineRule="auto"/>
        <w:rPr>
          <w:color w:val="000000" w:themeColor="text1"/>
          <w:sz w:val="24"/>
          <w:szCs w:val="24"/>
        </w:rPr>
      </w:pPr>
    </w:p>
    <w:p w14:paraId="08168D0D" w14:textId="77777777" w:rsidR="004B7257" w:rsidRPr="00581D89" w:rsidRDefault="004B7257" w:rsidP="00347F5A">
      <w:pPr>
        <w:pBdr>
          <w:bottom w:val="single" w:sz="12" w:space="1" w:color="auto"/>
        </w:pBdr>
        <w:spacing w:line="240" w:lineRule="auto"/>
        <w:rPr>
          <w:color w:val="000000" w:themeColor="text1"/>
          <w:sz w:val="24"/>
          <w:szCs w:val="24"/>
        </w:rPr>
      </w:pPr>
    </w:p>
    <w:p w14:paraId="5AEA9F2B" w14:textId="77777777" w:rsidR="00347F5A" w:rsidRDefault="00347F5A" w:rsidP="00347F5A">
      <w:pPr>
        <w:pBdr>
          <w:bottom w:val="single" w:sz="12" w:space="1" w:color="auto"/>
        </w:pBdr>
        <w:spacing w:line="240" w:lineRule="auto"/>
        <w:rPr>
          <w:b/>
          <w:bCs/>
          <w:color w:val="000000" w:themeColor="text1"/>
          <w:sz w:val="24"/>
          <w:szCs w:val="24"/>
          <w:u w:val="single"/>
        </w:rPr>
      </w:pPr>
    </w:p>
    <w:p w14:paraId="0B99F6FD" w14:textId="77777777" w:rsidR="00347F5A" w:rsidRDefault="00347F5A" w:rsidP="00347F5A">
      <w:pPr>
        <w:pBdr>
          <w:bottom w:val="single" w:sz="12" w:space="1" w:color="auto"/>
        </w:pBdr>
        <w:spacing w:line="240" w:lineRule="auto"/>
        <w:rPr>
          <w:b/>
          <w:bCs/>
          <w:color w:val="000000" w:themeColor="text1"/>
          <w:sz w:val="24"/>
          <w:szCs w:val="24"/>
          <w:u w:val="single"/>
        </w:rPr>
      </w:pPr>
    </w:p>
    <w:p w14:paraId="4F0AE51F" w14:textId="77777777" w:rsidR="00347F5A" w:rsidRDefault="00347F5A" w:rsidP="00347F5A">
      <w:pPr>
        <w:pBdr>
          <w:bottom w:val="single" w:sz="12" w:space="1" w:color="auto"/>
        </w:pBdr>
        <w:spacing w:line="240" w:lineRule="auto"/>
        <w:rPr>
          <w:b/>
          <w:bCs/>
          <w:color w:val="000000" w:themeColor="text1"/>
          <w:sz w:val="24"/>
          <w:szCs w:val="24"/>
          <w:u w:val="single"/>
        </w:rPr>
      </w:pPr>
    </w:p>
    <w:p w14:paraId="7F0165D2" w14:textId="77777777" w:rsidR="00347F5A" w:rsidRDefault="00347F5A" w:rsidP="00347F5A">
      <w:pPr>
        <w:pBdr>
          <w:bottom w:val="single" w:sz="12" w:space="1" w:color="auto"/>
        </w:pBdr>
        <w:spacing w:line="240" w:lineRule="auto"/>
        <w:rPr>
          <w:b/>
          <w:bCs/>
          <w:color w:val="000000" w:themeColor="text1"/>
          <w:sz w:val="24"/>
          <w:szCs w:val="24"/>
          <w:u w:val="single"/>
        </w:rPr>
      </w:pPr>
    </w:p>
    <w:p w14:paraId="2E421E36" w14:textId="77777777" w:rsidR="00347F5A" w:rsidRDefault="00347F5A" w:rsidP="00347F5A">
      <w:pPr>
        <w:pBdr>
          <w:bottom w:val="single" w:sz="12" w:space="1" w:color="auto"/>
        </w:pBdr>
        <w:spacing w:line="240" w:lineRule="auto"/>
        <w:rPr>
          <w:b/>
          <w:bCs/>
          <w:color w:val="000000" w:themeColor="text1"/>
          <w:sz w:val="24"/>
          <w:szCs w:val="24"/>
          <w:u w:val="single"/>
        </w:rPr>
      </w:pPr>
    </w:p>
    <w:p w14:paraId="10F9FBE7" w14:textId="77777777" w:rsidR="00347F5A" w:rsidRDefault="00347F5A" w:rsidP="00347F5A">
      <w:pPr>
        <w:pBdr>
          <w:bottom w:val="single" w:sz="12" w:space="1" w:color="auto"/>
        </w:pBdr>
        <w:spacing w:line="240" w:lineRule="auto"/>
        <w:rPr>
          <w:b/>
          <w:bCs/>
          <w:color w:val="000000" w:themeColor="text1"/>
          <w:sz w:val="24"/>
          <w:szCs w:val="24"/>
          <w:u w:val="single"/>
        </w:rPr>
      </w:pPr>
    </w:p>
    <w:p w14:paraId="2C348E58" w14:textId="77777777" w:rsidR="00347F5A" w:rsidRDefault="00347F5A" w:rsidP="00347F5A">
      <w:pPr>
        <w:pBdr>
          <w:bottom w:val="single" w:sz="12" w:space="1" w:color="auto"/>
        </w:pBdr>
        <w:spacing w:line="240" w:lineRule="auto"/>
        <w:rPr>
          <w:b/>
          <w:bCs/>
          <w:color w:val="000000" w:themeColor="text1"/>
          <w:sz w:val="24"/>
          <w:szCs w:val="24"/>
          <w:u w:val="single"/>
        </w:rPr>
      </w:pPr>
    </w:p>
    <w:p w14:paraId="41A6C130" w14:textId="77777777" w:rsidR="00347F5A" w:rsidRDefault="00347F5A" w:rsidP="00347F5A">
      <w:pPr>
        <w:pBdr>
          <w:bottom w:val="single" w:sz="12" w:space="1" w:color="auto"/>
        </w:pBdr>
        <w:spacing w:line="240" w:lineRule="auto"/>
        <w:rPr>
          <w:b/>
          <w:bCs/>
          <w:color w:val="000000" w:themeColor="text1"/>
          <w:sz w:val="24"/>
          <w:szCs w:val="24"/>
          <w:u w:val="single"/>
        </w:rPr>
      </w:pPr>
    </w:p>
    <w:p w14:paraId="106694BF" w14:textId="77777777" w:rsidR="00347F5A" w:rsidRDefault="00347F5A" w:rsidP="00347F5A">
      <w:pPr>
        <w:pBdr>
          <w:bottom w:val="single" w:sz="12" w:space="1" w:color="auto"/>
        </w:pBdr>
        <w:spacing w:line="240" w:lineRule="auto"/>
        <w:rPr>
          <w:b/>
          <w:bCs/>
          <w:color w:val="000000" w:themeColor="text1"/>
          <w:sz w:val="24"/>
          <w:szCs w:val="24"/>
          <w:u w:val="single"/>
        </w:rPr>
      </w:pPr>
    </w:p>
    <w:p w14:paraId="2508187E" w14:textId="54BFC290" w:rsidR="00347F5A" w:rsidRDefault="006F729E" w:rsidP="00347F5A">
      <w:pPr>
        <w:pBdr>
          <w:bottom w:val="single" w:sz="12" w:space="1" w:color="auto"/>
        </w:pBdr>
        <w:spacing w:line="240" w:lineRule="auto"/>
        <w:rPr>
          <w:b/>
          <w:bCs/>
          <w:color w:val="000000" w:themeColor="text1"/>
          <w:sz w:val="24"/>
          <w:szCs w:val="24"/>
          <w:u w:val="single"/>
        </w:rPr>
      </w:pPr>
      <w:r>
        <w:rPr>
          <w:b/>
          <w:bCs/>
          <w:color w:val="000000" w:themeColor="text1"/>
          <w:sz w:val="24"/>
          <w:szCs w:val="24"/>
          <w:u w:val="single"/>
        </w:rPr>
        <w:t xml:space="preserve">                                                                                                                                                                                                                                                                                                                                                                                                                                                                                                                                                                                                                                                                                                                                                                                                                                                                                                                                                                                                                                                                                                                                                                                                                                                                                                                                                                                                                                                                                                                                                                                                                                                                                                                                                                                                                                                                                                                                                                                                                                                                                                                                                                                                                                                                                                                                                                                                                                                                                                                                                                                                                                                                                                                                                                                                                                                                                                                                                                                                                                                                                                                                                                                                                                                                                                                                                                                                                                                                                                                                                                                                                                                                                                                                                                                                                                                                                                                                                                                                                                                                                                                                                                                                                                                                                                                                                                                                                                                                                                                                                                                                                                                                                                                                                                                                                                                                                                                                                                                                                                                                                                                                                                                                                                                                                                                                                                                                                                                                                                                                                                                                                                                                                                                                                                                                                                                                                                                                                                                                                                                                                                                                                                                                                                                                                                                                                                                                                                                                                                                                                                                                                                                                                                                                                                                                                                                                                                                                                                                                                                                                                                                                                                                                                                                                                                                                                                                                             </w:t>
      </w:r>
      <w:r w:rsidR="00173A7C">
        <w:rPr>
          <w:b/>
          <w:bCs/>
          <w:color w:val="000000" w:themeColor="text1"/>
          <w:sz w:val="24"/>
          <w:szCs w:val="24"/>
          <w:u w:val="single"/>
        </w:rPr>
        <w:t>-</w:t>
      </w:r>
    </w:p>
    <w:p w14:paraId="1BA65794" w14:textId="77777777" w:rsidR="00347F5A" w:rsidRDefault="00347F5A" w:rsidP="00347F5A">
      <w:pPr>
        <w:pBdr>
          <w:bottom w:val="single" w:sz="12" w:space="1" w:color="auto"/>
        </w:pBdr>
        <w:spacing w:line="240" w:lineRule="auto"/>
        <w:rPr>
          <w:b/>
          <w:bCs/>
          <w:color w:val="000000" w:themeColor="text1"/>
          <w:sz w:val="24"/>
          <w:szCs w:val="24"/>
          <w:u w:val="single"/>
        </w:rPr>
      </w:pPr>
    </w:p>
    <w:p w14:paraId="1341CE13" w14:textId="77777777" w:rsidR="00347F5A" w:rsidRDefault="00347F5A" w:rsidP="00347F5A">
      <w:pPr>
        <w:pBdr>
          <w:bottom w:val="single" w:sz="12" w:space="1" w:color="auto"/>
        </w:pBdr>
        <w:spacing w:line="240" w:lineRule="auto"/>
        <w:rPr>
          <w:b/>
          <w:bCs/>
          <w:color w:val="000000" w:themeColor="text1"/>
          <w:sz w:val="24"/>
          <w:szCs w:val="24"/>
          <w:u w:val="single"/>
        </w:rPr>
      </w:pPr>
    </w:p>
    <w:p w14:paraId="3C669B67" w14:textId="24F11968" w:rsidR="00010610" w:rsidRPr="00CF0A20" w:rsidRDefault="00010610" w:rsidP="009D6516">
      <w:pPr>
        <w:spacing w:line="240" w:lineRule="auto"/>
        <w:rPr>
          <w:color w:val="000000" w:themeColor="text1"/>
          <w:sz w:val="24"/>
          <w:szCs w:val="24"/>
        </w:rPr>
      </w:pPr>
      <w:r w:rsidRPr="00010610">
        <w:rPr>
          <w:b/>
          <w:bCs/>
          <w:color w:val="000000" w:themeColor="text1"/>
          <w:sz w:val="24"/>
          <w:szCs w:val="24"/>
          <w:u w:val="single"/>
        </w:rPr>
        <w:t>GULF WAR PRESUMPTIVES</w:t>
      </w:r>
      <w:r w:rsidR="004521A6">
        <w:rPr>
          <w:color w:val="000000" w:themeColor="text1"/>
          <w:sz w:val="24"/>
          <w:szCs w:val="24"/>
        </w:rPr>
        <w:t xml:space="preserve">: DEPLOYED TO AFGHANISTAN, IRAQ, KUWAIT, SAUDI ARABIA, NEUTRAL ZONE BETWEEN IRAQ AND SAUDI, BAHRAIN, QATAR, U.A.E, OMAN, GULF OF ADEN AND THE GULF OF OMAN, WATER OF PERSIAN GULF, ARABIAN SEA, AND RED SEA, AIRSPACES ABOVE THESE LOCATIONS. </w:t>
      </w:r>
    </w:p>
    <w:p w14:paraId="7191192F" w14:textId="5D690281" w:rsidR="00010610" w:rsidRDefault="00010610" w:rsidP="009D6516">
      <w:pPr>
        <w:spacing w:line="240" w:lineRule="auto"/>
        <w:rPr>
          <w:color w:val="000000" w:themeColor="text1"/>
          <w:sz w:val="24"/>
          <w:szCs w:val="24"/>
        </w:rPr>
      </w:pPr>
      <w:r>
        <w:rPr>
          <w:color w:val="000000" w:themeColor="text1"/>
          <w:sz w:val="24"/>
          <w:szCs w:val="24"/>
        </w:rPr>
        <w:t xml:space="preserve">FUNCTIONAL GASTROINTESTINAL DISORDERS </w:t>
      </w:r>
      <w:proofErr w:type="gramStart"/>
      <w:r>
        <w:rPr>
          <w:color w:val="000000" w:themeColor="text1"/>
          <w:sz w:val="24"/>
          <w:szCs w:val="24"/>
        </w:rPr>
        <w:t>(  )</w:t>
      </w:r>
      <w:proofErr w:type="gramEnd"/>
    </w:p>
    <w:p w14:paraId="2091F8E4" w14:textId="29736D2D" w:rsidR="00010610" w:rsidRDefault="00010610" w:rsidP="009D6516">
      <w:pPr>
        <w:spacing w:line="240" w:lineRule="auto"/>
        <w:rPr>
          <w:color w:val="000000" w:themeColor="text1"/>
          <w:sz w:val="24"/>
          <w:szCs w:val="24"/>
        </w:rPr>
      </w:pPr>
      <w:r>
        <w:rPr>
          <w:color w:val="000000" w:themeColor="text1"/>
          <w:sz w:val="24"/>
          <w:szCs w:val="24"/>
        </w:rPr>
        <w:t xml:space="preserve">CHRONIC FATIGUE SYNDROME </w:t>
      </w:r>
      <w:proofErr w:type="gramStart"/>
      <w:r>
        <w:rPr>
          <w:color w:val="000000" w:themeColor="text1"/>
          <w:sz w:val="24"/>
          <w:szCs w:val="24"/>
        </w:rPr>
        <w:t>(  )</w:t>
      </w:r>
      <w:proofErr w:type="gramEnd"/>
    </w:p>
    <w:p w14:paraId="5CE4B77F" w14:textId="676CD31E" w:rsidR="00010610" w:rsidRDefault="00010610" w:rsidP="009D6516">
      <w:pPr>
        <w:spacing w:line="240" w:lineRule="auto"/>
        <w:rPr>
          <w:color w:val="000000" w:themeColor="text1"/>
          <w:sz w:val="24"/>
          <w:szCs w:val="24"/>
        </w:rPr>
      </w:pPr>
      <w:r>
        <w:rPr>
          <w:color w:val="000000" w:themeColor="text1"/>
          <w:sz w:val="24"/>
          <w:szCs w:val="24"/>
        </w:rPr>
        <w:t xml:space="preserve">CHRONIC PAIN IN NECK, SHOUDLERS, ARMS, BACK, HIPS, LEGS, KNEES, ANKLES, AND FEET </w:t>
      </w:r>
      <w:r w:rsidR="00226257">
        <w:rPr>
          <w:color w:val="000000" w:themeColor="text1"/>
          <w:sz w:val="24"/>
          <w:szCs w:val="24"/>
        </w:rPr>
        <w:t xml:space="preserve">(FIBROMYALGIA) </w:t>
      </w:r>
      <w:proofErr w:type="gramStart"/>
      <w:r w:rsidR="00226257">
        <w:rPr>
          <w:color w:val="000000" w:themeColor="text1"/>
          <w:sz w:val="24"/>
          <w:szCs w:val="24"/>
        </w:rPr>
        <w:t>(  )</w:t>
      </w:r>
      <w:proofErr w:type="gramEnd"/>
    </w:p>
    <w:p w14:paraId="54EC0AFA" w14:textId="1E3C31BD" w:rsidR="00226257" w:rsidRDefault="00226257" w:rsidP="009D6516">
      <w:pPr>
        <w:spacing w:line="240" w:lineRule="auto"/>
        <w:rPr>
          <w:color w:val="000000" w:themeColor="text1"/>
          <w:sz w:val="24"/>
          <w:szCs w:val="24"/>
        </w:rPr>
      </w:pPr>
      <w:r>
        <w:rPr>
          <w:color w:val="000000" w:themeColor="text1"/>
          <w:sz w:val="24"/>
          <w:szCs w:val="24"/>
        </w:rPr>
        <w:t xml:space="preserve">BRUCELLOSIS </w:t>
      </w:r>
      <w:proofErr w:type="gramStart"/>
      <w:r>
        <w:rPr>
          <w:color w:val="000000" w:themeColor="text1"/>
          <w:sz w:val="24"/>
          <w:szCs w:val="24"/>
        </w:rPr>
        <w:t>(  )</w:t>
      </w:r>
      <w:proofErr w:type="gramEnd"/>
    </w:p>
    <w:p w14:paraId="064CDC0E" w14:textId="6B969C6F" w:rsidR="00226257" w:rsidRDefault="00226257" w:rsidP="009D6516">
      <w:pPr>
        <w:spacing w:line="240" w:lineRule="auto"/>
        <w:rPr>
          <w:color w:val="000000" w:themeColor="text1"/>
          <w:sz w:val="24"/>
          <w:szCs w:val="24"/>
        </w:rPr>
      </w:pPr>
      <w:r>
        <w:rPr>
          <w:color w:val="000000" w:themeColor="text1"/>
          <w:sz w:val="24"/>
          <w:szCs w:val="24"/>
        </w:rPr>
        <w:t xml:space="preserve">NONTYPHOID SALMONELLA </w:t>
      </w:r>
      <w:proofErr w:type="gramStart"/>
      <w:r>
        <w:rPr>
          <w:color w:val="000000" w:themeColor="text1"/>
          <w:sz w:val="24"/>
          <w:szCs w:val="24"/>
        </w:rPr>
        <w:t>(  )</w:t>
      </w:r>
      <w:proofErr w:type="gramEnd"/>
    </w:p>
    <w:p w14:paraId="0BFC4B88" w14:textId="132B1756" w:rsidR="00226257" w:rsidRDefault="00226257" w:rsidP="009D6516">
      <w:pPr>
        <w:spacing w:line="240" w:lineRule="auto"/>
        <w:rPr>
          <w:color w:val="000000" w:themeColor="text1"/>
          <w:sz w:val="24"/>
          <w:szCs w:val="24"/>
        </w:rPr>
      </w:pPr>
      <w:r>
        <w:rPr>
          <w:color w:val="000000" w:themeColor="text1"/>
          <w:sz w:val="24"/>
          <w:szCs w:val="24"/>
        </w:rPr>
        <w:t xml:space="preserve">CAMPYLOBACTER JEJUNI </w:t>
      </w:r>
      <w:proofErr w:type="gramStart"/>
      <w:r>
        <w:rPr>
          <w:color w:val="000000" w:themeColor="text1"/>
          <w:sz w:val="24"/>
          <w:szCs w:val="24"/>
        </w:rPr>
        <w:t>(  )</w:t>
      </w:r>
      <w:proofErr w:type="gramEnd"/>
    </w:p>
    <w:p w14:paraId="772B0B57" w14:textId="2F97AA81" w:rsidR="00226257" w:rsidRDefault="00226257" w:rsidP="009D6516">
      <w:pPr>
        <w:spacing w:line="240" w:lineRule="auto"/>
        <w:rPr>
          <w:color w:val="000000" w:themeColor="text1"/>
          <w:sz w:val="24"/>
          <w:szCs w:val="24"/>
        </w:rPr>
      </w:pPr>
      <w:r>
        <w:rPr>
          <w:color w:val="000000" w:themeColor="text1"/>
          <w:sz w:val="24"/>
          <w:szCs w:val="24"/>
        </w:rPr>
        <w:t xml:space="preserve">COXIELLA BURNETII (Q FEVER) </w:t>
      </w:r>
      <w:proofErr w:type="gramStart"/>
      <w:r>
        <w:rPr>
          <w:color w:val="000000" w:themeColor="text1"/>
          <w:sz w:val="24"/>
          <w:szCs w:val="24"/>
        </w:rPr>
        <w:t>(  )</w:t>
      </w:r>
      <w:proofErr w:type="gramEnd"/>
    </w:p>
    <w:p w14:paraId="6874DB6C" w14:textId="0DF9C1BF" w:rsidR="00226257" w:rsidRDefault="00226257" w:rsidP="009D6516">
      <w:pPr>
        <w:spacing w:line="240" w:lineRule="auto"/>
        <w:rPr>
          <w:color w:val="000000" w:themeColor="text1"/>
          <w:sz w:val="24"/>
          <w:szCs w:val="24"/>
        </w:rPr>
      </w:pPr>
      <w:r>
        <w:rPr>
          <w:color w:val="000000" w:themeColor="text1"/>
          <w:sz w:val="24"/>
          <w:szCs w:val="24"/>
        </w:rPr>
        <w:t xml:space="preserve">SHIGELLA </w:t>
      </w:r>
      <w:proofErr w:type="gramStart"/>
      <w:r>
        <w:rPr>
          <w:color w:val="000000" w:themeColor="text1"/>
          <w:sz w:val="24"/>
          <w:szCs w:val="24"/>
        </w:rPr>
        <w:t>(  )</w:t>
      </w:r>
      <w:proofErr w:type="gramEnd"/>
    </w:p>
    <w:p w14:paraId="418A62FA" w14:textId="12A2BBA1" w:rsidR="00226257" w:rsidRDefault="00226257" w:rsidP="009D6516">
      <w:pPr>
        <w:spacing w:line="240" w:lineRule="auto"/>
        <w:rPr>
          <w:color w:val="000000" w:themeColor="text1"/>
          <w:sz w:val="24"/>
          <w:szCs w:val="24"/>
        </w:rPr>
      </w:pPr>
      <w:r>
        <w:rPr>
          <w:color w:val="000000" w:themeColor="text1"/>
          <w:sz w:val="24"/>
          <w:szCs w:val="24"/>
        </w:rPr>
        <w:t xml:space="preserve">WEST NITE VIRUS </w:t>
      </w:r>
      <w:proofErr w:type="gramStart"/>
      <w:r>
        <w:rPr>
          <w:color w:val="000000" w:themeColor="text1"/>
          <w:sz w:val="24"/>
          <w:szCs w:val="24"/>
        </w:rPr>
        <w:t>(  )</w:t>
      </w:r>
      <w:proofErr w:type="gramEnd"/>
    </w:p>
    <w:p w14:paraId="0804C0B8" w14:textId="2150C968" w:rsidR="00226257" w:rsidRDefault="00226257" w:rsidP="009D6516">
      <w:pPr>
        <w:spacing w:line="240" w:lineRule="auto"/>
        <w:rPr>
          <w:color w:val="000000" w:themeColor="text1"/>
          <w:sz w:val="24"/>
          <w:szCs w:val="24"/>
        </w:rPr>
      </w:pPr>
      <w:r>
        <w:rPr>
          <w:color w:val="000000" w:themeColor="text1"/>
          <w:sz w:val="24"/>
          <w:szCs w:val="24"/>
        </w:rPr>
        <w:t xml:space="preserve">MALARIA </w:t>
      </w:r>
      <w:proofErr w:type="gramStart"/>
      <w:r>
        <w:rPr>
          <w:color w:val="000000" w:themeColor="text1"/>
          <w:sz w:val="24"/>
          <w:szCs w:val="24"/>
        </w:rPr>
        <w:t>(  )</w:t>
      </w:r>
      <w:proofErr w:type="gramEnd"/>
    </w:p>
    <w:p w14:paraId="334B63C3" w14:textId="6F224853" w:rsidR="00226257" w:rsidRDefault="00226257" w:rsidP="009D6516">
      <w:pPr>
        <w:spacing w:line="240" w:lineRule="auto"/>
        <w:rPr>
          <w:color w:val="000000" w:themeColor="text1"/>
          <w:sz w:val="24"/>
          <w:szCs w:val="24"/>
        </w:rPr>
      </w:pPr>
      <w:r>
        <w:rPr>
          <w:color w:val="000000" w:themeColor="text1"/>
          <w:sz w:val="24"/>
          <w:szCs w:val="24"/>
        </w:rPr>
        <w:t xml:space="preserve">MYCOBACTERIUM TUBERCULOSIS </w:t>
      </w:r>
      <w:proofErr w:type="gramStart"/>
      <w:r>
        <w:rPr>
          <w:color w:val="000000" w:themeColor="text1"/>
          <w:sz w:val="24"/>
          <w:szCs w:val="24"/>
        </w:rPr>
        <w:t>(  )</w:t>
      </w:r>
      <w:proofErr w:type="gramEnd"/>
    </w:p>
    <w:p w14:paraId="113D9476" w14:textId="778F5757" w:rsidR="00226257" w:rsidRDefault="00226257" w:rsidP="009D6516">
      <w:pPr>
        <w:spacing w:line="240" w:lineRule="auto"/>
        <w:rPr>
          <w:color w:val="000000" w:themeColor="text1"/>
          <w:sz w:val="24"/>
          <w:szCs w:val="24"/>
        </w:rPr>
      </w:pPr>
      <w:r>
        <w:rPr>
          <w:color w:val="000000" w:themeColor="text1"/>
          <w:sz w:val="24"/>
          <w:szCs w:val="24"/>
        </w:rPr>
        <w:t xml:space="preserve">VISCERAL LEISHMANIASIS </w:t>
      </w:r>
      <w:proofErr w:type="gramStart"/>
      <w:r>
        <w:rPr>
          <w:color w:val="000000" w:themeColor="text1"/>
          <w:sz w:val="24"/>
          <w:szCs w:val="24"/>
        </w:rPr>
        <w:t>(  )</w:t>
      </w:r>
      <w:proofErr w:type="gramEnd"/>
    </w:p>
    <w:p w14:paraId="5116A854" w14:textId="032D70BD" w:rsidR="004521A6" w:rsidRDefault="004521A6" w:rsidP="009D6516">
      <w:pPr>
        <w:spacing w:line="240" w:lineRule="auto"/>
        <w:rPr>
          <w:color w:val="000000" w:themeColor="text1"/>
          <w:sz w:val="24"/>
          <w:szCs w:val="24"/>
        </w:rPr>
      </w:pPr>
      <w:r>
        <w:rPr>
          <w:color w:val="000000" w:themeColor="text1"/>
          <w:sz w:val="24"/>
          <w:szCs w:val="24"/>
        </w:rPr>
        <w:t xml:space="preserve">SINSUSITIS </w:t>
      </w:r>
      <w:proofErr w:type="gramStart"/>
      <w:r>
        <w:rPr>
          <w:color w:val="000000" w:themeColor="text1"/>
          <w:sz w:val="24"/>
          <w:szCs w:val="24"/>
        </w:rPr>
        <w:t>(  )</w:t>
      </w:r>
      <w:proofErr w:type="gramEnd"/>
    </w:p>
    <w:p w14:paraId="014ABD8F" w14:textId="6DC78DF2" w:rsidR="004521A6" w:rsidRDefault="004521A6" w:rsidP="009D6516">
      <w:pPr>
        <w:spacing w:line="240" w:lineRule="auto"/>
        <w:rPr>
          <w:color w:val="000000" w:themeColor="text1"/>
          <w:sz w:val="24"/>
          <w:szCs w:val="24"/>
        </w:rPr>
      </w:pPr>
      <w:r>
        <w:rPr>
          <w:color w:val="000000" w:themeColor="text1"/>
          <w:sz w:val="24"/>
          <w:szCs w:val="24"/>
        </w:rPr>
        <w:t xml:space="preserve">ALLERGIC RHINITIS </w:t>
      </w:r>
      <w:proofErr w:type="gramStart"/>
      <w:r>
        <w:rPr>
          <w:color w:val="000000" w:themeColor="text1"/>
          <w:sz w:val="24"/>
          <w:szCs w:val="24"/>
        </w:rPr>
        <w:t>(  )</w:t>
      </w:r>
      <w:proofErr w:type="gramEnd"/>
    </w:p>
    <w:p w14:paraId="5621CF35" w14:textId="41ACB441" w:rsidR="00CF0A20" w:rsidRPr="00CF0A20" w:rsidRDefault="004521A6" w:rsidP="009D6516">
      <w:pPr>
        <w:spacing w:line="240" w:lineRule="auto"/>
        <w:rPr>
          <w:color w:val="000000" w:themeColor="text1"/>
          <w:sz w:val="24"/>
          <w:szCs w:val="24"/>
        </w:rPr>
      </w:pPr>
      <w:r>
        <w:rPr>
          <w:color w:val="000000" w:themeColor="text1"/>
          <w:sz w:val="24"/>
          <w:szCs w:val="24"/>
        </w:rPr>
        <w:t xml:space="preserve">ASTHMA </w:t>
      </w:r>
      <w:proofErr w:type="gramStart"/>
      <w:r>
        <w:rPr>
          <w:color w:val="000000" w:themeColor="text1"/>
          <w:sz w:val="24"/>
          <w:szCs w:val="24"/>
        </w:rPr>
        <w:t>(  )</w:t>
      </w:r>
      <w:proofErr w:type="gramEnd"/>
    </w:p>
    <w:p w14:paraId="1A8A619D" w14:textId="77777777" w:rsidR="00226257" w:rsidRPr="00226257" w:rsidRDefault="00226257" w:rsidP="009D6516">
      <w:pPr>
        <w:spacing w:line="240" w:lineRule="auto"/>
        <w:rPr>
          <w:color w:val="000000" w:themeColor="text1"/>
          <w:sz w:val="24"/>
          <w:szCs w:val="24"/>
        </w:rPr>
      </w:pPr>
    </w:p>
    <w:p w14:paraId="6568AAF3" w14:textId="77777777" w:rsidR="00010610" w:rsidRDefault="00010610" w:rsidP="009D6516">
      <w:pPr>
        <w:spacing w:line="240" w:lineRule="auto"/>
        <w:rPr>
          <w:color w:val="000000" w:themeColor="text1"/>
          <w:sz w:val="24"/>
          <w:szCs w:val="24"/>
        </w:rPr>
      </w:pPr>
    </w:p>
    <w:p w14:paraId="73B4848A" w14:textId="77777777" w:rsidR="00983C0B" w:rsidRDefault="00983C0B" w:rsidP="009D6516">
      <w:pPr>
        <w:spacing w:line="240" w:lineRule="auto"/>
        <w:rPr>
          <w:color w:val="000000" w:themeColor="text1"/>
          <w:sz w:val="24"/>
          <w:szCs w:val="24"/>
        </w:rPr>
      </w:pPr>
    </w:p>
    <w:p w14:paraId="3F9AC380" w14:textId="77777777" w:rsidR="00BD18AF" w:rsidRDefault="00BD18AF" w:rsidP="009D6516">
      <w:pPr>
        <w:spacing w:line="240" w:lineRule="auto"/>
        <w:rPr>
          <w:color w:val="000000" w:themeColor="text1"/>
          <w:sz w:val="24"/>
          <w:szCs w:val="24"/>
        </w:rPr>
      </w:pPr>
    </w:p>
    <w:p w14:paraId="21186250" w14:textId="77777777" w:rsidR="00ED5C71" w:rsidRDefault="00ED5C71" w:rsidP="009D6516">
      <w:pPr>
        <w:spacing w:line="240" w:lineRule="auto"/>
        <w:rPr>
          <w:color w:val="000000" w:themeColor="text1"/>
          <w:sz w:val="24"/>
          <w:szCs w:val="24"/>
        </w:rPr>
      </w:pPr>
    </w:p>
    <w:p w14:paraId="33434CA4" w14:textId="77777777" w:rsidR="009D6516" w:rsidRDefault="009D6516" w:rsidP="009D6516">
      <w:pPr>
        <w:spacing w:line="240" w:lineRule="auto"/>
        <w:rPr>
          <w:color w:val="000000" w:themeColor="text1"/>
          <w:sz w:val="24"/>
          <w:szCs w:val="24"/>
        </w:rPr>
      </w:pPr>
    </w:p>
    <w:p w14:paraId="3690535D" w14:textId="77777777" w:rsidR="009D6516" w:rsidRPr="009D6516" w:rsidRDefault="009D6516" w:rsidP="009D6516">
      <w:pPr>
        <w:rPr>
          <w:color w:val="000000" w:themeColor="text1"/>
          <w:sz w:val="24"/>
          <w:szCs w:val="24"/>
        </w:rPr>
      </w:pPr>
    </w:p>
    <w:sectPr w:rsidR="009D6516" w:rsidRPr="009D6516" w:rsidSect="009D6516">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D0CA8" w14:textId="77777777" w:rsidR="006567D5" w:rsidRDefault="006567D5" w:rsidP="009D6516">
      <w:pPr>
        <w:spacing w:after="0" w:line="240" w:lineRule="auto"/>
      </w:pPr>
      <w:r>
        <w:separator/>
      </w:r>
    </w:p>
  </w:endnote>
  <w:endnote w:type="continuationSeparator" w:id="0">
    <w:p w14:paraId="7126E107" w14:textId="77777777" w:rsidR="006567D5" w:rsidRDefault="006567D5" w:rsidP="009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78196" w14:textId="77777777" w:rsidR="006567D5" w:rsidRDefault="006567D5" w:rsidP="009D6516">
      <w:pPr>
        <w:spacing w:after="0" w:line="240" w:lineRule="auto"/>
      </w:pPr>
      <w:r>
        <w:separator/>
      </w:r>
    </w:p>
  </w:footnote>
  <w:footnote w:type="continuationSeparator" w:id="0">
    <w:p w14:paraId="5A0B372B" w14:textId="77777777" w:rsidR="006567D5" w:rsidRDefault="006567D5" w:rsidP="009D6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F119" w14:textId="39BF6EBB" w:rsidR="009D6516" w:rsidRPr="009D6516" w:rsidRDefault="009D6516" w:rsidP="009D6516">
    <w:pPr>
      <w:pStyle w:val="Header"/>
      <w:jc w:val="center"/>
      <w:rPr>
        <w:color w:val="FF0000"/>
        <w:sz w:val="32"/>
        <w:szCs w:val="32"/>
      </w:rPr>
    </w:pPr>
    <w:r>
      <w:rPr>
        <w:color w:val="FF0000"/>
        <w:sz w:val="32"/>
        <w:szCs w:val="32"/>
      </w:rPr>
      <w:t>THIS IS A CONDITION LIST BASED ON SOME OF THE CONDITIONS THAT ARE CLAIM. IF YOU HAVE OTHERS, JUST WRITE THEM IN.</w:t>
    </w:r>
  </w:p>
  <w:p w14:paraId="24ED24C5" w14:textId="77777777" w:rsidR="009D6516" w:rsidRDefault="009D65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516"/>
    <w:rsid w:val="00010610"/>
    <w:rsid w:val="00065F00"/>
    <w:rsid w:val="000E554B"/>
    <w:rsid w:val="00116AD0"/>
    <w:rsid w:val="00173A7C"/>
    <w:rsid w:val="00211D2F"/>
    <w:rsid w:val="00226257"/>
    <w:rsid w:val="00347F5A"/>
    <w:rsid w:val="004521A6"/>
    <w:rsid w:val="004A0AD2"/>
    <w:rsid w:val="004B7257"/>
    <w:rsid w:val="00567C86"/>
    <w:rsid w:val="00581D89"/>
    <w:rsid w:val="006523C9"/>
    <w:rsid w:val="006567D5"/>
    <w:rsid w:val="006F729E"/>
    <w:rsid w:val="00717041"/>
    <w:rsid w:val="00983C0B"/>
    <w:rsid w:val="0099160A"/>
    <w:rsid w:val="009D6516"/>
    <w:rsid w:val="00A5114A"/>
    <w:rsid w:val="00A5385D"/>
    <w:rsid w:val="00B03266"/>
    <w:rsid w:val="00B21B11"/>
    <w:rsid w:val="00B5155D"/>
    <w:rsid w:val="00B81773"/>
    <w:rsid w:val="00B97B0D"/>
    <w:rsid w:val="00BD18AF"/>
    <w:rsid w:val="00C05D1F"/>
    <w:rsid w:val="00CF0A20"/>
    <w:rsid w:val="00D46AA2"/>
    <w:rsid w:val="00E15519"/>
    <w:rsid w:val="00E36BA8"/>
    <w:rsid w:val="00E6778E"/>
    <w:rsid w:val="00ED5C71"/>
    <w:rsid w:val="00F12716"/>
    <w:rsid w:val="00FD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60941"/>
  <w15:chartTrackingRefBased/>
  <w15:docId w15:val="{87051DD8-3322-4137-89DF-E7E40179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516"/>
  </w:style>
  <w:style w:type="paragraph" w:styleId="Footer">
    <w:name w:val="footer"/>
    <w:basedOn w:val="Normal"/>
    <w:link w:val="FooterChar"/>
    <w:uiPriority w:val="99"/>
    <w:unhideWhenUsed/>
    <w:rsid w:val="009D6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Parrott</dc:creator>
  <cp:keywords/>
  <dc:description/>
  <cp:lastModifiedBy>Patti Parrott</cp:lastModifiedBy>
  <cp:revision>2</cp:revision>
  <cp:lastPrinted>2022-10-03T18:25:00Z</cp:lastPrinted>
  <dcterms:created xsi:type="dcterms:W3CDTF">2022-10-03T18:38:00Z</dcterms:created>
  <dcterms:modified xsi:type="dcterms:W3CDTF">2022-10-03T18:38:00Z</dcterms:modified>
</cp:coreProperties>
</file>